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EC" w:rsidRDefault="002B4685" w:rsidP="002055DB">
      <w:pPr>
        <w:pStyle w:val="NoSpacing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</w:t>
      </w:r>
      <w:r w:rsidR="00020EF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ry</w:t>
      </w:r>
      <w:r w:rsidR="006B1BEC">
        <w:rPr>
          <w:b/>
          <w:sz w:val="24"/>
          <w:szCs w:val="24"/>
        </w:rPr>
        <w:t xml:space="preserve"> </w:t>
      </w:r>
    </w:p>
    <w:p w:rsidR="002055DB" w:rsidRDefault="005C2AB7" w:rsidP="002B4685">
      <w:pPr>
        <w:pStyle w:val="NoSpacing"/>
        <w:ind w:left="360"/>
      </w:pPr>
      <w:proofErr w:type="gramStart"/>
      <w:r>
        <w:t>Experienced e</w:t>
      </w:r>
      <w:r w:rsidR="002B4685">
        <w:t xml:space="preserve">lectronics engineering professional with 10+ years in </w:t>
      </w:r>
      <w:r w:rsidR="002B4685" w:rsidRPr="0063143C">
        <w:rPr>
          <w:b/>
        </w:rPr>
        <w:t>R&amp;D</w:t>
      </w:r>
      <w:r w:rsidR="002B4685">
        <w:t xml:space="preserve"> of industrial and commercial equipment.</w:t>
      </w:r>
      <w:proofErr w:type="gramEnd"/>
      <w:r w:rsidR="002B4685">
        <w:t xml:space="preserve"> </w:t>
      </w:r>
      <w:r w:rsidR="006B1BEC">
        <w:t>H</w:t>
      </w:r>
      <w:r w:rsidR="00E4174C">
        <w:t xml:space="preserve">eld critical roles </w:t>
      </w:r>
      <w:r w:rsidR="00F37455">
        <w:t>in the</w:t>
      </w:r>
      <w:r w:rsidR="00BD38FA">
        <w:t xml:space="preserve"> design of </w:t>
      </w:r>
      <w:r w:rsidR="00BD38FA" w:rsidRPr="0063143C">
        <w:rPr>
          <w:b/>
        </w:rPr>
        <w:t>high reliability</w:t>
      </w:r>
      <w:r w:rsidR="00BD38FA">
        <w:t>, long life</w:t>
      </w:r>
      <w:r w:rsidR="00020EF9">
        <w:t xml:space="preserve"> products operating in </w:t>
      </w:r>
      <w:r w:rsidR="00020EF9" w:rsidRPr="0063143C">
        <w:rPr>
          <w:b/>
        </w:rPr>
        <w:t>high temperature</w:t>
      </w:r>
      <w:r w:rsidR="00020EF9">
        <w:t xml:space="preserve"> and </w:t>
      </w:r>
      <w:r w:rsidR="00020EF9" w:rsidRPr="0063143C">
        <w:rPr>
          <w:b/>
        </w:rPr>
        <w:t>extreme environments</w:t>
      </w:r>
      <w:r>
        <w:t>, and is an e</w:t>
      </w:r>
      <w:r w:rsidR="00F86A89">
        <w:t xml:space="preserve">xpert in all stages of </w:t>
      </w:r>
      <w:r w:rsidR="00F659DF">
        <w:t xml:space="preserve">the </w:t>
      </w:r>
      <w:r w:rsidR="00F86A89">
        <w:t>electronics design cycle</w:t>
      </w:r>
      <w:r>
        <w:t>.</w:t>
      </w:r>
      <w:r w:rsidR="00692718">
        <w:t xml:space="preserve"> </w:t>
      </w:r>
      <w:proofErr w:type="gramStart"/>
      <w:r w:rsidR="00F659DF">
        <w:t xml:space="preserve">Broad </w:t>
      </w:r>
      <w:r w:rsidR="00F659DF" w:rsidRPr="0063143C">
        <w:rPr>
          <w:b/>
        </w:rPr>
        <w:t>PCB design</w:t>
      </w:r>
      <w:r w:rsidR="00F659DF">
        <w:t xml:space="preserve"> experience, in addition to s</w:t>
      </w:r>
      <w:r w:rsidR="00692718">
        <w:t xml:space="preserve">trong </w:t>
      </w:r>
      <w:r w:rsidR="00692718" w:rsidRPr="0063143C">
        <w:rPr>
          <w:b/>
        </w:rPr>
        <w:t>firmware</w:t>
      </w:r>
      <w:r w:rsidR="00692718">
        <w:t xml:space="preserve"> </w:t>
      </w:r>
      <w:r w:rsidR="00F659DF">
        <w:t xml:space="preserve">and </w:t>
      </w:r>
      <w:r w:rsidR="00F659DF" w:rsidRPr="0063143C">
        <w:rPr>
          <w:b/>
        </w:rPr>
        <w:t xml:space="preserve">bench </w:t>
      </w:r>
      <w:r w:rsidR="00692718" w:rsidRPr="0063143C">
        <w:rPr>
          <w:b/>
        </w:rPr>
        <w:t>skills</w:t>
      </w:r>
      <w:r w:rsidR="00692718">
        <w:t>.</w:t>
      </w:r>
      <w:proofErr w:type="gramEnd"/>
      <w:r w:rsidR="00692718">
        <w:t xml:space="preserve"> </w:t>
      </w:r>
      <w:proofErr w:type="gramStart"/>
      <w:r w:rsidR="00BB7148">
        <w:t xml:space="preserve">Excellent </w:t>
      </w:r>
      <w:r w:rsidR="00692718">
        <w:t xml:space="preserve">communications and interpersonal skills, </w:t>
      </w:r>
      <w:r w:rsidR="00BB7148" w:rsidRPr="0063143C">
        <w:rPr>
          <w:b/>
        </w:rPr>
        <w:t>project management exposure</w:t>
      </w:r>
      <w:r w:rsidR="00BB7148">
        <w:t xml:space="preserve">, and a proven record of </w:t>
      </w:r>
      <w:r w:rsidR="00BB7148" w:rsidRPr="0063143C">
        <w:rPr>
          <w:b/>
        </w:rPr>
        <w:t>high performance</w:t>
      </w:r>
      <w:r w:rsidR="00BB7148">
        <w:t xml:space="preserve"> </w:t>
      </w:r>
      <w:r w:rsidR="00F659DF">
        <w:t xml:space="preserve">on fast-paced, </w:t>
      </w:r>
      <w:r w:rsidR="00F659DF" w:rsidRPr="0063143C">
        <w:rPr>
          <w:b/>
        </w:rPr>
        <w:t>results-oriented</w:t>
      </w:r>
      <w:r w:rsidR="00F659DF">
        <w:t xml:space="preserve"> </w:t>
      </w:r>
      <w:r w:rsidR="00BB7148">
        <w:t xml:space="preserve">development </w:t>
      </w:r>
      <w:r w:rsidR="00F659DF">
        <w:t>teams</w:t>
      </w:r>
      <w:r w:rsidR="00BB7148">
        <w:t>.</w:t>
      </w:r>
      <w:proofErr w:type="gramEnd"/>
    </w:p>
    <w:p w:rsidR="003738E8" w:rsidRPr="00DC137D" w:rsidRDefault="003738E8" w:rsidP="00876B19">
      <w:pPr>
        <w:pStyle w:val="NoSpacing"/>
        <w:rPr>
          <w:b/>
          <w:sz w:val="18"/>
          <w:szCs w:val="18"/>
        </w:rPr>
      </w:pPr>
    </w:p>
    <w:p w:rsidR="00876B19" w:rsidRDefault="00AA68F3" w:rsidP="00876B19">
      <w:pPr>
        <w:pStyle w:val="NoSpacing"/>
        <w:pBdr>
          <w:bottom w:val="single" w:sz="6" w:space="1" w:color="auto"/>
        </w:pBdr>
        <w:rPr>
          <w:b/>
          <w:sz w:val="24"/>
          <w:szCs w:val="24"/>
        </w:rPr>
      </w:pPr>
      <w:r w:rsidRPr="00AA68F3">
        <w:rPr>
          <w:b/>
          <w:sz w:val="24"/>
          <w:szCs w:val="24"/>
        </w:rPr>
        <w:t>Experienc</w:t>
      </w:r>
      <w:r>
        <w:rPr>
          <w:b/>
          <w:sz w:val="24"/>
          <w:szCs w:val="24"/>
        </w:rPr>
        <w:t>e</w:t>
      </w:r>
    </w:p>
    <w:p w:rsidR="00BE3BF0" w:rsidRPr="00AA68F3" w:rsidRDefault="00045D8B" w:rsidP="00BE3BF0">
      <w:pPr>
        <w:pStyle w:val="NoSpacing"/>
        <w:tabs>
          <w:tab w:val="left" w:pos="720"/>
          <w:tab w:val="right" w:pos="10800"/>
        </w:tabs>
        <w:ind w:left="720" w:hanging="360"/>
        <w:rPr>
          <w:b/>
        </w:rPr>
      </w:pPr>
      <w:r>
        <w:rPr>
          <w:b/>
        </w:rPr>
        <w:t>1st Detect Corporation</w:t>
      </w:r>
      <w:r w:rsidR="00BE3BF0">
        <w:rPr>
          <w:b/>
        </w:rPr>
        <w:tab/>
      </w:r>
      <w:r>
        <w:t>Webster</w:t>
      </w:r>
      <w:r w:rsidR="00BE3BF0">
        <w:t>, TX</w:t>
      </w:r>
    </w:p>
    <w:p w:rsidR="00BE3BF0" w:rsidRDefault="00045D8B" w:rsidP="00BE3BF0">
      <w:pPr>
        <w:pStyle w:val="NoSpacing"/>
        <w:tabs>
          <w:tab w:val="right" w:pos="10800"/>
        </w:tabs>
        <w:ind w:left="720" w:hanging="360"/>
        <w:rPr>
          <w:i/>
        </w:rPr>
      </w:pPr>
      <w:r>
        <w:rPr>
          <w:i/>
        </w:rPr>
        <w:t>Senior Electrical</w:t>
      </w:r>
      <w:r w:rsidR="00BE3BF0" w:rsidRPr="00C1701F">
        <w:rPr>
          <w:i/>
        </w:rPr>
        <w:t xml:space="preserve"> Engineer</w:t>
      </w:r>
      <w:r>
        <w:rPr>
          <w:i/>
        </w:rPr>
        <w:tab/>
        <w:t>April</w:t>
      </w:r>
      <w:r w:rsidR="00BE3BF0">
        <w:rPr>
          <w:i/>
        </w:rPr>
        <w:t xml:space="preserve"> 201</w:t>
      </w:r>
      <w:r>
        <w:rPr>
          <w:i/>
        </w:rPr>
        <w:t>5</w:t>
      </w:r>
      <w:r w:rsidR="00BE3BF0">
        <w:rPr>
          <w:i/>
        </w:rPr>
        <w:t xml:space="preserve"> – </w:t>
      </w:r>
      <w:r>
        <w:rPr>
          <w:i/>
        </w:rPr>
        <w:t>Present</w:t>
      </w:r>
    </w:p>
    <w:p w:rsidR="00BE3BF0" w:rsidRPr="00EE0537" w:rsidRDefault="00045D8B" w:rsidP="00045D8B">
      <w:pPr>
        <w:pStyle w:val="NoSpacing"/>
        <w:tabs>
          <w:tab w:val="right" w:pos="10800"/>
        </w:tabs>
        <w:ind w:left="360"/>
      </w:pPr>
      <w:r w:rsidRPr="00045D8B">
        <w:t>1st Detect Corporation</w:t>
      </w:r>
      <w:r w:rsidR="005C2AB7">
        <w:t>,</w:t>
      </w:r>
      <w:r w:rsidRPr="00045D8B">
        <w:t xml:space="preserve"> </w:t>
      </w:r>
      <w:r w:rsidR="005C2AB7">
        <w:t xml:space="preserve">a division of </w:t>
      </w:r>
      <w:r w:rsidRPr="00045D8B">
        <w:t>Astr</w:t>
      </w:r>
      <w:r w:rsidR="0094314D">
        <w:t xml:space="preserve">otech Corporation </w:t>
      </w:r>
      <w:r w:rsidR="005C2AB7">
        <w:t xml:space="preserve">(NASDAQ:ASTC), </w:t>
      </w:r>
      <w:r w:rsidRPr="00045D8B">
        <w:t>d</w:t>
      </w:r>
      <w:r w:rsidR="005C2AB7">
        <w:t>esigns</w:t>
      </w:r>
      <w:r w:rsidRPr="00045D8B">
        <w:t xml:space="preserve"> </w:t>
      </w:r>
      <w:r w:rsidR="005C2AB7">
        <w:t xml:space="preserve">and manufactures </w:t>
      </w:r>
      <w:r w:rsidRPr="00045D8B">
        <w:t xml:space="preserve">miniature mass spectrometry </w:t>
      </w:r>
      <w:r w:rsidR="005C2AB7">
        <w:t>equipment</w:t>
      </w:r>
      <w:r w:rsidRPr="00045D8B">
        <w:t xml:space="preserve"> developed </w:t>
      </w:r>
      <w:r w:rsidR="005C2AB7">
        <w:t xml:space="preserve">in partnership </w:t>
      </w:r>
      <w:r w:rsidRPr="00045D8B">
        <w:t>NASA for use on the International Space Station.</w:t>
      </w:r>
      <w:r w:rsidR="0094314D">
        <w:t xml:space="preserve"> As a </w:t>
      </w:r>
      <w:r w:rsidR="0094314D" w:rsidRPr="00EE0537">
        <w:t xml:space="preserve">member of a small, highly-experienced engineering </w:t>
      </w:r>
      <w:r w:rsidR="005C2AB7">
        <w:t>team</w:t>
      </w:r>
      <w:r w:rsidR="0094314D" w:rsidRPr="00EE0537">
        <w:t>, I design PCBs and write firmware to meet a variety of highly specialized needs in 1st Detect’s line of chemical detection and analysis instruments.</w:t>
      </w:r>
    </w:p>
    <w:p w:rsidR="00836A16" w:rsidRPr="00DC137D" w:rsidRDefault="00836A16" w:rsidP="00045D8B">
      <w:pPr>
        <w:pStyle w:val="NoSpacing"/>
        <w:tabs>
          <w:tab w:val="right" w:pos="10800"/>
        </w:tabs>
        <w:ind w:left="360"/>
        <w:rPr>
          <w:sz w:val="18"/>
          <w:szCs w:val="18"/>
        </w:rPr>
      </w:pPr>
    </w:p>
    <w:p w:rsidR="009D0AEF" w:rsidRDefault="006B1BEC" w:rsidP="008750D9">
      <w:pPr>
        <w:pStyle w:val="NoSpacing"/>
        <w:numPr>
          <w:ilvl w:val="0"/>
          <w:numId w:val="3"/>
        </w:numPr>
        <w:ind w:left="720"/>
      </w:pPr>
      <w:r>
        <w:t xml:space="preserve">Responsible for taking complex </w:t>
      </w:r>
      <w:r w:rsidR="00EE0537">
        <w:t xml:space="preserve">electronics </w:t>
      </w:r>
      <w:r>
        <w:t xml:space="preserve">ideas from </w:t>
      </w:r>
      <w:r w:rsidR="00EE0537">
        <w:t xml:space="preserve">design </w:t>
      </w:r>
      <w:r>
        <w:t>t</w:t>
      </w:r>
      <w:r w:rsidR="009D0AEF">
        <w:t>o final product</w:t>
      </w:r>
      <w:r w:rsidR="00F659DF">
        <w:t xml:space="preserve">, </w:t>
      </w:r>
      <w:r>
        <w:t xml:space="preserve">including </w:t>
      </w:r>
      <w:r w:rsidR="00F659DF" w:rsidRPr="00F659DF">
        <w:rPr>
          <w:b/>
        </w:rPr>
        <w:t>requirements gathering</w:t>
      </w:r>
      <w:r w:rsidR="00F659DF">
        <w:t xml:space="preserve">, </w:t>
      </w:r>
      <w:r w:rsidR="00F659DF" w:rsidRPr="00F659DF">
        <w:rPr>
          <w:b/>
        </w:rPr>
        <w:t>system level design</w:t>
      </w:r>
      <w:r w:rsidR="00F659DF">
        <w:t xml:space="preserve">, </w:t>
      </w:r>
      <w:r w:rsidR="00F659DF" w:rsidRPr="00F659DF">
        <w:rPr>
          <w:b/>
        </w:rPr>
        <w:t>project planning</w:t>
      </w:r>
      <w:r w:rsidR="00F659DF">
        <w:t xml:space="preserve">, </w:t>
      </w:r>
      <w:r w:rsidR="00F659DF" w:rsidRPr="00F659DF">
        <w:rPr>
          <w:b/>
        </w:rPr>
        <w:t>PCB design</w:t>
      </w:r>
      <w:r w:rsidR="00F659DF">
        <w:t xml:space="preserve">, </w:t>
      </w:r>
      <w:r w:rsidR="00F659DF" w:rsidRPr="0063143C">
        <w:t>verification</w:t>
      </w:r>
      <w:r w:rsidR="0063143C">
        <w:t xml:space="preserve"> and validation (</w:t>
      </w:r>
      <w:r w:rsidR="0063143C">
        <w:rPr>
          <w:b/>
        </w:rPr>
        <w:t>V&amp;V</w:t>
      </w:r>
      <w:r w:rsidR="0063143C">
        <w:t>)</w:t>
      </w:r>
      <w:r w:rsidR="00F659DF">
        <w:t xml:space="preserve">, manufacturing release, and sustaining. </w:t>
      </w:r>
      <w:r w:rsidR="00157B04">
        <w:t>Primary tools:</w:t>
      </w:r>
      <w:r w:rsidR="0063143C">
        <w:t xml:space="preserve"> </w:t>
      </w:r>
      <w:r w:rsidR="0063143C" w:rsidRPr="00157B04">
        <w:rPr>
          <w:b/>
        </w:rPr>
        <w:t>Altium</w:t>
      </w:r>
      <w:r>
        <w:t xml:space="preserve">, </w:t>
      </w:r>
      <w:proofErr w:type="spellStart"/>
      <w:r w:rsidR="0063143C" w:rsidRPr="00157B04">
        <w:rPr>
          <w:b/>
        </w:rPr>
        <w:t>LTSpice</w:t>
      </w:r>
      <w:proofErr w:type="spellEnd"/>
      <w:r w:rsidRPr="006B1BEC">
        <w:rPr>
          <w:b/>
        </w:rPr>
        <w:t xml:space="preserve">, </w:t>
      </w:r>
      <w:proofErr w:type="spellStart"/>
      <w:r>
        <w:t>S</w:t>
      </w:r>
      <w:r w:rsidRPr="006B1BEC">
        <w:rPr>
          <w:b/>
        </w:rPr>
        <w:t>olid</w:t>
      </w:r>
      <w:r>
        <w:rPr>
          <w:b/>
        </w:rPr>
        <w:t>W</w:t>
      </w:r>
      <w:r w:rsidRPr="006B1BEC">
        <w:rPr>
          <w:b/>
        </w:rPr>
        <w:t>orks</w:t>
      </w:r>
      <w:proofErr w:type="spellEnd"/>
      <w:r w:rsidR="00813421">
        <w:rPr>
          <w:b/>
        </w:rPr>
        <w:t>, CodeComposer Studio</w:t>
      </w:r>
      <w:r w:rsidR="0063143C">
        <w:t>.</w:t>
      </w:r>
    </w:p>
    <w:p w:rsidR="006B1BEC" w:rsidRDefault="006B1BEC" w:rsidP="006B1BEC">
      <w:pPr>
        <w:pStyle w:val="NoSpacing"/>
        <w:numPr>
          <w:ilvl w:val="0"/>
          <w:numId w:val="3"/>
        </w:numPr>
        <w:ind w:left="720"/>
      </w:pPr>
      <w:r w:rsidRPr="00E55482">
        <w:t>Designed</w:t>
      </w:r>
      <w:r>
        <w:t xml:space="preserve"> </w:t>
      </w:r>
      <w:r w:rsidRPr="0063143C">
        <w:rPr>
          <w:b/>
        </w:rPr>
        <w:t>high voltage power supply</w:t>
      </w:r>
      <w:r>
        <w:t xml:space="preserve"> </w:t>
      </w:r>
      <w:r w:rsidRPr="006B1BEC">
        <w:rPr>
          <w:b/>
        </w:rPr>
        <w:t>board</w:t>
      </w:r>
      <w:r>
        <w:t xml:space="preserve"> with a continuously adjustable ±6kV supply featuring rapid polarity inversion and discharge, as well as four ±30V adjustable supplies, and a ±200V supply all under software control.</w:t>
      </w:r>
    </w:p>
    <w:p w:rsidR="00F659DF" w:rsidRDefault="00F659DF" w:rsidP="008750D9">
      <w:pPr>
        <w:pStyle w:val="NoSpacing"/>
        <w:numPr>
          <w:ilvl w:val="0"/>
          <w:numId w:val="3"/>
        </w:numPr>
        <w:ind w:left="720"/>
      </w:pPr>
      <w:r w:rsidRPr="00EE0537">
        <w:t xml:space="preserve">Developed multi-channel, high performance </w:t>
      </w:r>
      <w:r w:rsidRPr="0063143C">
        <w:rPr>
          <w:b/>
        </w:rPr>
        <w:t>PID controller</w:t>
      </w:r>
      <w:r w:rsidRPr="00EE0537">
        <w:t xml:space="preserve"> capable of 0.1C temperature regulation. PCB design incl</w:t>
      </w:r>
      <w:r w:rsidRPr="00E55482">
        <w:t xml:space="preserve">uded 10 synchronous </w:t>
      </w:r>
      <w:r w:rsidRPr="00F659DF">
        <w:rPr>
          <w:b/>
        </w:rPr>
        <w:t>switch</w:t>
      </w:r>
      <w:r w:rsidR="005E5184">
        <w:rPr>
          <w:b/>
        </w:rPr>
        <w:t xml:space="preserve"> mode</w:t>
      </w:r>
      <w:r w:rsidRPr="00F659DF">
        <w:rPr>
          <w:b/>
        </w:rPr>
        <w:t xml:space="preserve"> power supplies</w:t>
      </w:r>
      <w:r w:rsidR="005E5184">
        <w:rPr>
          <w:b/>
        </w:rPr>
        <w:t xml:space="preserve"> (SMPS)</w:t>
      </w:r>
      <w:r w:rsidRPr="00E55482">
        <w:t xml:space="preserve">, </w:t>
      </w:r>
      <w:r w:rsidRPr="0063143C">
        <w:rPr>
          <w:b/>
        </w:rPr>
        <w:t>high precision</w:t>
      </w:r>
      <w:r w:rsidRPr="00E55482">
        <w:t xml:space="preserve"> temperature measurements, </w:t>
      </w:r>
      <w:r w:rsidRPr="00F659DF">
        <w:rPr>
          <w:b/>
        </w:rPr>
        <w:t>high current design</w:t>
      </w:r>
      <w:r w:rsidRPr="00E55482">
        <w:t xml:space="preserve"> (up to 40A </w:t>
      </w:r>
      <w:r w:rsidR="005E5184">
        <w:t>on PCB</w:t>
      </w:r>
      <w:r w:rsidRPr="00E55482">
        <w:t xml:space="preserve">), specialized </w:t>
      </w:r>
      <w:r w:rsidRPr="00F659DF">
        <w:rPr>
          <w:b/>
        </w:rPr>
        <w:t>heat management</w:t>
      </w:r>
      <w:r w:rsidRPr="005E5184">
        <w:t xml:space="preserve"> techniques</w:t>
      </w:r>
      <w:r w:rsidRPr="00E55482">
        <w:t xml:space="preserve">, and </w:t>
      </w:r>
      <w:r w:rsidRPr="0063143C">
        <w:rPr>
          <w:b/>
        </w:rPr>
        <w:t>firmware development</w:t>
      </w:r>
      <w:r w:rsidRPr="00E55482">
        <w:t xml:space="preserve">. </w:t>
      </w:r>
    </w:p>
    <w:p w:rsidR="006B1BEC" w:rsidRDefault="006B1BEC" w:rsidP="006B1BEC">
      <w:pPr>
        <w:pStyle w:val="NoSpacing"/>
        <w:numPr>
          <w:ilvl w:val="0"/>
          <w:numId w:val="3"/>
        </w:numPr>
        <w:ind w:left="720"/>
      </w:pPr>
      <w:r w:rsidRPr="00714669">
        <w:t xml:space="preserve">Designed </w:t>
      </w:r>
      <w:r>
        <w:t xml:space="preserve">several adapter boards for configuring instruments to customers’ needs. Required techniques included </w:t>
      </w:r>
      <w:r w:rsidRPr="0063143C">
        <w:rPr>
          <w:b/>
        </w:rPr>
        <w:t>high voltage RF</w:t>
      </w:r>
      <w:r>
        <w:t xml:space="preserve"> signal management, </w:t>
      </w:r>
      <w:r w:rsidRPr="0063143C">
        <w:rPr>
          <w:b/>
        </w:rPr>
        <w:t xml:space="preserve">high speed </w:t>
      </w:r>
      <w:r>
        <w:rPr>
          <w:b/>
        </w:rPr>
        <w:t xml:space="preserve">digital </w:t>
      </w:r>
      <w:r w:rsidRPr="0063143C">
        <w:rPr>
          <w:b/>
        </w:rPr>
        <w:t>signal routing</w:t>
      </w:r>
      <w:r>
        <w:t xml:space="preserve">, and adherence to </w:t>
      </w:r>
      <w:r w:rsidRPr="00A122E7">
        <w:rPr>
          <w:b/>
        </w:rPr>
        <w:t>IPC-2221</w:t>
      </w:r>
      <w:r>
        <w:t xml:space="preserve"> and </w:t>
      </w:r>
      <w:r w:rsidRPr="00A122E7">
        <w:rPr>
          <w:b/>
        </w:rPr>
        <w:t>IPC-2222</w:t>
      </w:r>
      <w:r>
        <w:t>.</w:t>
      </w:r>
    </w:p>
    <w:p w:rsidR="00714669" w:rsidRPr="00E55482" w:rsidRDefault="00714669" w:rsidP="008750D9">
      <w:pPr>
        <w:pStyle w:val="NoSpacing"/>
        <w:numPr>
          <w:ilvl w:val="0"/>
          <w:numId w:val="3"/>
        </w:numPr>
        <w:ind w:left="720"/>
      </w:pPr>
      <w:r w:rsidRPr="00E55482">
        <w:t>Work</w:t>
      </w:r>
      <w:r w:rsidR="006B1BEC">
        <w:t>ed</w:t>
      </w:r>
      <w:r w:rsidRPr="00E55482">
        <w:t xml:space="preserve"> cl</w:t>
      </w:r>
      <w:r>
        <w:rPr>
          <w:szCs w:val="20"/>
        </w:rPr>
        <w:t>o</w:t>
      </w:r>
      <w:r w:rsidRPr="00714669">
        <w:t>sely with contract manufacturers to balance performance, cost</w:t>
      </w:r>
      <w:r w:rsidR="0063143C">
        <w:t>,</w:t>
      </w:r>
      <w:r w:rsidRPr="00714669">
        <w:t xml:space="preserve"> and manufacturability requirements</w:t>
      </w:r>
      <w:r w:rsidR="00F659DF">
        <w:t xml:space="preserve">, making extensive use of </w:t>
      </w:r>
      <w:r w:rsidR="00F659DF" w:rsidRPr="0063143C">
        <w:rPr>
          <w:b/>
        </w:rPr>
        <w:t>quick-turn</w:t>
      </w:r>
      <w:r w:rsidR="00F659DF">
        <w:t xml:space="preserve">, </w:t>
      </w:r>
      <w:r w:rsidR="00F659DF" w:rsidRPr="0063143C">
        <w:rPr>
          <w:b/>
        </w:rPr>
        <w:t>rapid development techniques</w:t>
      </w:r>
      <w:r w:rsidR="0063143C">
        <w:t xml:space="preserve">, </w:t>
      </w:r>
      <w:r w:rsidRPr="00E55482">
        <w:t>design for manufacturability (</w:t>
      </w:r>
      <w:r w:rsidRPr="0063143C">
        <w:rPr>
          <w:b/>
        </w:rPr>
        <w:t>DFM</w:t>
      </w:r>
      <w:r w:rsidRPr="00E55482">
        <w:t>)</w:t>
      </w:r>
      <w:r w:rsidR="00DD4510">
        <w:t>,</w:t>
      </w:r>
      <w:r w:rsidRPr="00E55482">
        <w:t xml:space="preserve"> and design for testing (</w:t>
      </w:r>
      <w:r w:rsidRPr="0063143C">
        <w:rPr>
          <w:b/>
        </w:rPr>
        <w:t>DFT</w:t>
      </w:r>
      <w:r w:rsidRPr="00E55482">
        <w:t>)</w:t>
      </w:r>
      <w:r w:rsidR="0063143C">
        <w:t>.</w:t>
      </w:r>
    </w:p>
    <w:p w:rsidR="00BE3BF0" w:rsidRPr="00DC137D" w:rsidRDefault="00BE3BF0" w:rsidP="002614BC">
      <w:pPr>
        <w:pStyle w:val="NoSpacing"/>
        <w:tabs>
          <w:tab w:val="left" w:pos="720"/>
          <w:tab w:val="right" w:pos="10800"/>
        </w:tabs>
        <w:ind w:left="720" w:hanging="360"/>
        <w:rPr>
          <w:sz w:val="18"/>
          <w:szCs w:val="18"/>
        </w:rPr>
      </w:pPr>
    </w:p>
    <w:p w:rsidR="00520839" w:rsidRPr="00AA68F3" w:rsidRDefault="00520839" w:rsidP="002614BC">
      <w:pPr>
        <w:pStyle w:val="NoSpacing"/>
        <w:tabs>
          <w:tab w:val="left" w:pos="720"/>
          <w:tab w:val="right" w:pos="10800"/>
        </w:tabs>
        <w:ind w:left="720" w:hanging="360"/>
        <w:rPr>
          <w:b/>
        </w:rPr>
      </w:pPr>
      <w:r>
        <w:rPr>
          <w:b/>
        </w:rPr>
        <w:t>Baker Hughes Incorporated</w:t>
      </w:r>
      <w:r w:rsidR="00A650AE">
        <w:rPr>
          <w:b/>
        </w:rPr>
        <w:tab/>
      </w:r>
      <w:r w:rsidR="00A650AE">
        <w:t>Houston, TX</w:t>
      </w:r>
    </w:p>
    <w:p w:rsidR="00520839" w:rsidRDefault="00C1701F" w:rsidP="002614BC">
      <w:pPr>
        <w:pStyle w:val="NoSpacing"/>
        <w:tabs>
          <w:tab w:val="right" w:pos="10800"/>
        </w:tabs>
        <w:ind w:left="720" w:hanging="360"/>
        <w:rPr>
          <w:i/>
        </w:rPr>
      </w:pPr>
      <w:r w:rsidRPr="00C1701F">
        <w:rPr>
          <w:i/>
        </w:rPr>
        <w:t>Electronics Hardware Design Engineer</w:t>
      </w:r>
      <w:r w:rsidR="00A650AE">
        <w:rPr>
          <w:i/>
        </w:rPr>
        <w:tab/>
      </w:r>
      <w:r w:rsidR="00520839">
        <w:rPr>
          <w:i/>
        </w:rPr>
        <w:t>July 2010 – February 2015</w:t>
      </w:r>
    </w:p>
    <w:p w:rsidR="00BB7148" w:rsidRDefault="00BB7148" w:rsidP="00BE3BF0">
      <w:pPr>
        <w:pStyle w:val="NoSpacing"/>
        <w:tabs>
          <w:tab w:val="right" w:pos="10800"/>
        </w:tabs>
        <w:ind w:left="360"/>
      </w:pPr>
      <w:r>
        <w:t xml:space="preserve">Baker Hughes </w:t>
      </w:r>
      <w:r w:rsidR="005C2AB7">
        <w:t xml:space="preserve">Incorporated (NYSE:BHI) </w:t>
      </w:r>
      <w:r>
        <w:t>is a leading oilfield services company</w:t>
      </w:r>
      <w:r w:rsidR="00BE3BF0">
        <w:t>.</w:t>
      </w:r>
      <w:r w:rsidR="005C2AB7">
        <w:t xml:space="preserve"> </w:t>
      </w:r>
      <w:r w:rsidR="00BE3BF0">
        <w:t xml:space="preserve">As part of the Intelligent Production Systems group, I designed equipment for well monitoring and control, including high precision/low power gauges operating </w:t>
      </w:r>
      <w:r w:rsidR="005C2AB7">
        <w:t>in extreme environments</w:t>
      </w:r>
      <w:r w:rsidR="00BE3BF0">
        <w:t>.</w:t>
      </w:r>
    </w:p>
    <w:p w:rsidR="00836A16" w:rsidRPr="00DC137D" w:rsidRDefault="00836A16" w:rsidP="00BE3BF0">
      <w:pPr>
        <w:pStyle w:val="NoSpacing"/>
        <w:tabs>
          <w:tab w:val="right" w:pos="10800"/>
        </w:tabs>
        <w:ind w:left="360"/>
        <w:rPr>
          <w:sz w:val="18"/>
          <w:szCs w:val="18"/>
        </w:rPr>
      </w:pPr>
    </w:p>
    <w:p w:rsidR="00520839" w:rsidRPr="00157B04" w:rsidRDefault="001A160E" w:rsidP="00DC137D">
      <w:pPr>
        <w:pStyle w:val="NoSpacing"/>
        <w:numPr>
          <w:ilvl w:val="0"/>
          <w:numId w:val="9"/>
        </w:numPr>
        <w:rPr>
          <w:b/>
          <w:sz w:val="24"/>
          <w:szCs w:val="20"/>
        </w:rPr>
      </w:pPr>
      <w:r w:rsidRPr="00157B04">
        <w:rPr>
          <w:szCs w:val="20"/>
        </w:rPr>
        <w:t>Responsible for all aspects of printed circuit board (PCB) design</w:t>
      </w:r>
      <w:r w:rsidR="00196008">
        <w:rPr>
          <w:szCs w:val="20"/>
        </w:rPr>
        <w:t>,</w:t>
      </w:r>
      <w:r w:rsidRPr="00157B04">
        <w:rPr>
          <w:szCs w:val="20"/>
        </w:rPr>
        <w:t xml:space="preserve"> including </w:t>
      </w:r>
      <w:r w:rsidR="00780E73" w:rsidRPr="00157B04">
        <w:rPr>
          <w:szCs w:val="20"/>
        </w:rPr>
        <w:t xml:space="preserve">architecture and </w:t>
      </w:r>
      <w:r w:rsidRPr="00157B04">
        <w:rPr>
          <w:b/>
          <w:szCs w:val="20"/>
        </w:rPr>
        <w:t>circuit design</w:t>
      </w:r>
      <w:r w:rsidRPr="00157B04">
        <w:rPr>
          <w:szCs w:val="20"/>
        </w:rPr>
        <w:t xml:space="preserve">, </w:t>
      </w:r>
      <w:r w:rsidR="006B165E" w:rsidRPr="00157B04">
        <w:rPr>
          <w:szCs w:val="20"/>
        </w:rPr>
        <w:t>analysis</w:t>
      </w:r>
      <w:r w:rsidR="00427D48" w:rsidRPr="00157B04">
        <w:rPr>
          <w:szCs w:val="20"/>
        </w:rPr>
        <w:t xml:space="preserve">, and </w:t>
      </w:r>
      <w:r w:rsidR="00427D48" w:rsidRPr="00157B04">
        <w:rPr>
          <w:b/>
          <w:szCs w:val="20"/>
        </w:rPr>
        <w:t>simulation</w:t>
      </w:r>
      <w:r w:rsidR="006B165E" w:rsidRPr="00157B04">
        <w:rPr>
          <w:szCs w:val="20"/>
        </w:rPr>
        <w:t xml:space="preserve">, </w:t>
      </w:r>
      <w:r w:rsidR="006B165E" w:rsidRPr="00E26C65">
        <w:rPr>
          <w:b/>
          <w:szCs w:val="20"/>
        </w:rPr>
        <w:t>component selection</w:t>
      </w:r>
      <w:r w:rsidR="006B165E" w:rsidRPr="00157B04">
        <w:rPr>
          <w:szCs w:val="20"/>
        </w:rPr>
        <w:t xml:space="preserve">, </w:t>
      </w:r>
      <w:r w:rsidRPr="00157B04">
        <w:rPr>
          <w:szCs w:val="20"/>
        </w:rPr>
        <w:t xml:space="preserve">breadboard testing, </w:t>
      </w:r>
      <w:r w:rsidR="00427D48" w:rsidRPr="00157B04">
        <w:rPr>
          <w:b/>
          <w:szCs w:val="20"/>
        </w:rPr>
        <w:t>prototyping</w:t>
      </w:r>
      <w:r w:rsidR="00427D48" w:rsidRPr="00157B04">
        <w:rPr>
          <w:szCs w:val="20"/>
        </w:rPr>
        <w:t xml:space="preserve">, debugging, </w:t>
      </w:r>
      <w:r w:rsidRPr="00157B04">
        <w:rPr>
          <w:szCs w:val="20"/>
        </w:rPr>
        <w:t xml:space="preserve">schematic capture, PCB layout, </w:t>
      </w:r>
      <w:r w:rsidR="00427D48" w:rsidRPr="00157B04">
        <w:rPr>
          <w:szCs w:val="20"/>
        </w:rPr>
        <w:t>bring-up, V&amp;V</w:t>
      </w:r>
      <w:r w:rsidR="00E362AB" w:rsidRPr="00157B04">
        <w:rPr>
          <w:szCs w:val="20"/>
        </w:rPr>
        <w:t xml:space="preserve">, </w:t>
      </w:r>
      <w:r w:rsidR="006B165E" w:rsidRPr="00157B04">
        <w:rPr>
          <w:szCs w:val="20"/>
        </w:rPr>
        <w:t xml:space="preserve">compliance and qualification </w:t>
      </w:r>
      <w:r w:rsidRPr="00157B04">
        <w:rPr>
          <w:szCs w:val="20"/>
        </w:rPr>
        <w:t xml:space="preserve">testing, </w:t>
      </w:r>
      <w:r w:rsidRPr="00157B04">
        <w:rPr>
          <w:b/>
          <w:szCs w:val="20"/>
        </w:rPr>
        <w:t>documentation</w:t>
      </w:r>
      <w:r w:rsidR="006B165E" w:rsidRPr="00157B04">
        <w:rPr>
          <w:szCs w:val="20"/>
        </w:rPr>
        <w:t>, manufacturing support</w:t>
      </w:r>
      <w:r w:rsidR="00444937" w:rsidRPr="00157B04">
        <w:rPr>
          <w:szCs w:val="20"/>
        </w:rPr>
        <w:t>, and sustaining</w:t>
      </w:r>
      <w:r w:rsidR="006B165E" w:rsidRPr="00157B04">
        <w:rPr>
          <w:szCs w:val="20"/>
        </w:rPr>
        <w:t>.</w:t>
      </w:r>
      <w:r w:rsidR="006221E9" w:rsidRPr="00157B04">
        <w:rPr>
          <w:szCs w:val="20"/>
        </w:rPr>
        <w:t xml:space="preserve"> </w:t>
      </w:r>
      <w:r w:rsidR="00157B04">
        <w:rPr>
          <w:szCs w:val="20"/>
        </w:rPr>
        <w:t xml:space="preserve">Primary tools: Altium, </w:t>
      </w:r>
      <w:r w:rsidR="00157B04" w:rsidRPr="00157B04">
        <w:rPr>
          <w:b/>
          <w:szCs w:val="20"/>
        </w:rPr>
        <w:t>Matlab</w:t>
      </w:r>
      <w:r w:rsidR="006B1BEC">
        <w:rPr>
          <w:szCs w:val="20"/>
        </w:rPr>
        <w:t xml:space="preserve">, </w:t>
      </w:r>
      <w:proofErr w:type="spellStart"/>
      <w:r w:rsidR="006B1BEC">
        <w:rPr>
          <w:szCs w:val="20"/>
        </w:rPr>
        <w:t>LTSpice</w:t>
      </w:r>
      <w:proofErr w:type="spellEnd"/>
      <w:r w:rsidR="006B1BEC">
        <w:rPr>
          <w:szCs w:val="20"/>
        </w:rPr>
        <w:t xml:space="preserve">, </w:t>
      </w:r>
      <w:proofErr w:type="spellStart"/>
      <w:r w:rsidR="006B1BEC">
        <w:rPr>
          <w:szCs w:val="20"/>
        </w:rPr>
        <w:t>SolidWorks</w:t>
      </w:r>
      <w:proofErr w:type="spellEnd"/>
      <w:r w:rsidR="00D56288">
        <w:rPr>
          <w:szCs w:val="20"/>
        </w:rPr>
        <w:t>.</w:t>
      </w:r>
    </w:p>
    <w:p w:rsidR="00020EF9" w:rsidRPr="00020EF9" w:rsidRDefault="00020EF9" w:rsidP="00DC137D">
      <w:pPr>
        <w:pStyle w:val="NoSpacing"/>
        <w:numPr>
          <w:ilvl w:val="0"/>
          <w:numId w:val="9"/>
        </w:numPr>
        <w:contextualSpacing/>
        <w:rPr>
          <w:b/>
          <w:sz w:val="24"/>
        </w:rPr>
      </w:pPr>
      <w:r w:rsidRPr="00D56288">
        <w:rPr>
          <w:szCs w:val="20"/>
        </w:rPr>
        <w:t xml:space="preserve">Developed </w:t>
      </w:r>
      <w:r w:rsidR="006C752D" w:rsidRPr="00D56288">
        <w:rPr>
          <w:szCs w:val="20"/>
        </w:rPr>
        <w:t xml:space="preserve">PCBs and wrote firmware for </w:t>
      </w:r>
      <w:r w:rsidRPr="00D56288">
        <w:rPr>
          <w:szCs w:val="20"/>
        </w:rPr>
        <w:t>high-te</w:t>
      </w:r>
      <w:r w:rsidR="00157B04" w:rsidRPr="00D56288">
        <w:rPr>
          <w:szCs w:val="20"/>
        </w:rPr>
        <w:t xml:space="preserve">mperature, high-reliability </w:t>
      </w:r>
      <w:r w:rsidRPr="00D56288">
        <w:rPr>
          <w:b/>
          <w:szCs w:val="20"/>
        </w:rPr>
        <w:t>downhole</w:t>
      </w:r>
      <w:r w:rsidRPr="00D56288">
        <w:rPr>
          <w:szCs w:val="20"/>
        </w:rPr>
        <w:t xml:space="preserve"> </w:t>
      </w:r>
      <w:r w:rsidR="006C752D" w:rsidRPr="00D56288">
        <w:rPr>
          <w:szCs w:val="20"/>
        </w:rPr>
        <w:t>products</w:t>
      </w:r>
      <w:r w:rsidRPr="00D56288">
        <w:rPr>
          <w:szCs w:val="20"/>
        </w:rPr>
        <w:t xml:space="preserve">, including </w:t>
      </w:r>
      <w:r w:rsidRPr="00D56288">
        <w:rPr>
          <w:b/>
          <w:szCs w:val="20"/>
        </w:rPr>
        <w:t>pressure/temperature gauges</w:t>
      </w:r>
      <w:r w:rsidRPr="00D56288">
        <w:rPr>
          <w:szCs w:val="20"/>
        </w:rPr>
        <w:t xml:space="preserve">, </w:t>
      </w:r>
      <w:r w:rsidRPr="00D56288">
        <w:rPr>
          <w:b/>
          <w:szCs w:val="20"/>
        </w:rPr>
        <w:t>vibration sensors</w:t>
      </w:r>
      <w:r w:rsidRPr="00D56288">
        <w:rPr>
          <w:szCs w:val="20"/>
        </w:rPr>
        <w:t>, position sensors</w:t>
      </w:r>
      <w:r w:rsidR="00196008">
        <w:rPr>
          <w:szCs w:val="20"/>
        </w:rPr>
        <w:t>, and flow meters</w:t>
      </w:r>
      <w:r w:rsidR="00E26C65" w:rsidRPr="00D56288">
        <w:rPr>
          <w:szCs w:val="20"/>
        </w:rPr>
        <w:t>.</w:t>
      </w:r>
      <w:r w:rsidRPr="00D56288">
        <w:rPr>
          <w:szCs w:val="20"/>
        </w:rPr>
        <w:t xml:space="preserve"> </w:t>
      </w:r>
      <w:r w:rsidR="00D56288">
        <w:rPr>
          <w:szCs w:val="20"/>
        </w:rPr>
        <w:t>Targets</w:t>
      </w:r>
      <w:r w:rsidR="00196008">
        <w:rPr>
          <w:szCs w:val="20"/>
        </w:rPr>
        <w:t xml:space="preserve"> included</w:t>
      </w:r>
      <w:r w:rsidR="006C752D" w:rsidRPr="00D56288">
        <w:rPr>
          <w:szCs w:val="20"/>
        </w:rPr>
        <w:t xml:space="preserve"> </w:t>
      </w:r>
      <w:r w:rsidR="006C752D" w:rsidRPr="008B39B6">
        <w:t xml:space="preserve">TI </w:t>
      </w:r>
      <w:r w:rsidR="006C752D" w:rsidRPr="00D56288">
        <w:rPr>
          <w:b/>
        </w:rPr>
        <w:t>MSP430</w:t>
      </w:r>
      <w:r w:rsidR="006C752D" w:rsidRPr="008B39B6">
        <w:t xml:space="preserve">, Microchip </w:t>
      </w:r>
      <w:r w:rsidR="006C752D" w:rsidRPr="00D56288">
        <w:rPr>
          <w:b/>
        </w:rPr>
        <w:t>PIC</w:t>
      </w:r>
      <w:r w:rsidR="006C752D" w:rsidRPr="006C752D">
        <w:t xml:space="preserve">, </w:t>
      </w:r>
      <w:r w:rsidR="00ED2AAB">
        <w:t xml:space="preserve">Atmel </w:t>
      </w:r>
      <w:r w:rsidR="00ED2AAB" w:rsidRPr="00ED2AAB">
        <w:rPr>
          <w:b/>
        </w:rPr>
        <w:t>AVR</w:t>
      </w:r>
      <w:r w:rsidR="00ED2AAB">
        <w:t xml:space="preserve">, </w:t>
      </w:r>
      <w:r w:rsidR="00D56288">
        <w:t xml:space="preserve">and </w:t>
      </w:r>
      <w:r w:rsidR="006C752D" w:rsidRPr="008B39B6">
        <w:t xml:space="preserve">Philips </w:t>
      </w:r>
      <w:r w:rsidR="006C752D" w:rsidRPr="00D56288">
        <w:rPr>
          <w:b/>
        </w:rPr>
        <w:t>8051</w:t>
      </w:r>
      <w:r w:rsidR="00196008">
        <w:rPr>
          <w:b/>
        </w:rPr>
        <w:t xml:space="preserve"> </w:t>
      </w:r>
      <w:r w:rsidR="00D56288" w:rsidRPr="00D56288">
        <w:t>mi</w:t>
      </w:r>
      <w:r w:rsidR="00D56288">
        <w:t>crocontrollers</w:t>
      </w:r>
      <w:r w:rsidR="006C752D">
        <w:t xml:space="preserve">, </w:t>
      </w:r>
      <w:proofErr w:type="spellStart"/>
      <w:r w:rsidR="00D56288" w:rsidRPr="00D513DF">
        <w:t>Actel</w:t>
      </w:r>
      <w:proofErr w:type="spellEnd"/>
      <w:r w:rsidR="00D56288" w:rsidRPr="00D513DF">
        <w:t xml:space="preserve"> MX</w:t>
      </w:r>
      <w:r w:rsidR="00D513DF">
        <w:t>-series</w:t>
      </w:r>
      <w:r w:rsidR="00D56288" w:rsidRPr="00D56288">
        <w:rPr>
          <w:b/>
        </w:rPr>
        <w:t xml:space="preserve"> FPGAs</w:t>
      </w:r>
      <w:r w:rsidR="00D513DF" w:rsidRPr="00D513DF">
        <w:t xml:space="preserve">, </w:t>
      </w:r>
      <w:r w:rsidR="00D513DF">
        <w:t xml:space="preserve">custom </w:t>
      </w:r>
      <w:r w:rsidR="00D513DF" w:rsidRPr="00D513DF">
        <w:rPr>
          <w:b/>
        </w:rPr>
        <w:t>ASICs</w:t>
      </w:r>
      <w:r w:rsidR="00D56288" w:rsidRPr="00D513DF">
        <w:t>.</w:t>
      </w:r>
      <w:r w:rsidR="006C752D">
        <w:t xml:space="preserve"> </w:t>
      </w:r>
    </w:p>
    <w:p w:rsidR="00157B04" w:rsidRPr="00157B04" w:rsidRDefault="00157B04" w:rsidP="00DC137D">
      <w:pPr>
        <w:pStyle w:val="NoSpacing"/>
        <w:numPr>
          <w:ilvl w:val="0"/>
          <w:numId w:val="9"/>
        </w:numPr>
        <w:contextualSpacing/>
      </w:pPr>
      <w:r w:rsidRPr="00196008">
        <w:t xml:space="preserve">Designed </w:t>
      </w:r>
      <w:r w:rsidRPr="00D56288">
        <w:rPr>
          <w:b/>
        </w:rPr>
        <w:t>high-densi</w:t>
      </w:r>
      <w:r w:rsidRPr="00157B04">
        <w:rPr>
          <w:b/>
        </w:rPr>
        <w:t>ty</w:t>
      </w:r>
      <w:r w:rsidRPr="00D56288">
        <w:rPr>
          <w:b/>
        </w:rPr>
        <w:t>, multilay</w:t>
      </w:r>
      <w:r w:rsidRPr="00157B04">
        <w:rPr>
          <w:b/>
        </w:rPr>
        <w:t>er</w:t>
      </w:r>
      <w:r>
        <w:t xml:space="preserve"> PCB</w:t>
      </w:r>
      <w:r w:rsidRPr="008B39B6">
        <w:t>s fo</w:t>
      </w:r>
      <w:r w:rsidRPr="00D56288">
        <w:rPr>
          <w:b/>
        </w:rPr>
        <w:t>r subs</w:t>
      </w:r>
      <w:r w:rsidRPr="00157B04">
        <w:rPr>
          <w:b/>
        </w:rPr>
        <w:t>ea</w:t>
      </w:r>
      <w:r w:rsidRPr="008B39B6">
        <w:t xml:space="preserve"> and surface applications, including downhole interface cards, power supplies, and </w:t>
      </w:r>
      <w:r>
        <w:t>rapid-turn</w:t>
      </w:r>
      <w:r w:rsidRPr="008B39B6">
        <w:t xml:space="preserve"> designs for testing</w:t>
      </w:r>
      <w:r w:rsidRPr="00D56288">
        <w:rPr>
          <w:b/>
        </w:rPr>
        <w:t>, prototypi</w:t>
      </w:r>
      <w:r w:rsidRPr="00DC137D">
        <w:rPr>
          <w:b/>
        </w:rPr>
        <w:t>ng</w:t>
      </w:r>
      <w:r w:rsidRPr="008B39B6">
        <w:t>, and manufacturing and engineering support.</w:t>
      </w:r>
      <w:r w:rsidR="00D513DF">
        <w:t xml:space="preserve"> </w:t>
      </w:r>
      <w:r w:rsidR="00E20044" w:rsidRPr="00AD65EE">
        <w:rPr>
          <w:b/>
        </w:rPr>
        <w:t>Key technologies</w:t>
      </w:r>
      <w:r w:rsidR="00E20044">
        <w:t xml:space="preserve">: USB, Ethernet, DDR, </w:t>
      </w:r>
      <w:r w:rsidR="00AD65EE">
        <w:t xml:space="preserve">DSPs, </w:t>
      </w:r>
      <w:r w:rsidR="00E20044">
        <w:t xml:space="preserve">FPGAs, </w:t>
      </w:r>
      <w:r w:rsidR="00AD65EE">
        <w:t xml:space="preserve">ADCs/DACs, </w:t>
      </w:r>
      <w:r w:rsidR="00E20044">
        <w:t>SPI, I</w:t>
      </w:r>
      <w:r w:rsidR="00E20044" w:rsidRPr="00DD4510">
        <w:rPr>
          <w:vertAlign w:val="superscript"/>
        </w:rPr>
        <w:t>2</w:t>
      </w:r>
      <w:r w:rsidR="00E20044">
        <w:t>C, RS-485, RS</w:t>
      </w:r>
      <w:r w:rsidR="00AD65EE">
        <w:t>-</w:t>
      </w:r>
      <w:r w:rsidR="00E20044">
        <w:t>232, Bl</w:t>
      </w:r>
      <w:r w:rsidR="00AD65EE">
        <w:t>uetooth, SMPS, low-noise and high-</w:t>
      </w:r>
      <w:r w:rsidR="00E20044">
        <w:t>precision</w:t>
      </w:r>
      <w:r w:rsidR="00AD65EE">
        <w:t xml:space="preserve"> analog</w:t>
      </w:r>
      <w:r w:rsidR="00D513DF">
        <w:t xml:space="preserve"> amplifiers and filters</w:t>
      </w:r>
      <w:r w:rsidR="00AD65EE">
        <w:t>.</w:t>
      </w:r>
    </w:p>
    <w:p w:rsidR="00157B04" w:rsidRPr="00157B04" w:rsidRDefault="00741D36" w:rsidP="00DC137D">
      <w:pPr>
        <w:pStyle w:val="NoSpacing"/>
        <w:numPr>
          <w:ilvl w:val="0"/>
          <w:numId w:val="9"/>
        </w:numPr>
        <w:contextualSpacing/>
        <w:rPr>
          <w:b/>
          <w:sz w:val="24"/>
        </w:rPr>
      </w:pPr>
      <w:r w:rsidRPr="00996BAD">
        <w:rPr>
          <w:szCs w:val="20"/>
        </w:rPr>
        <w:t>Interfaced with marketing, reliability, manufacturing, external vendors, and other key stakeholders</w:t>
      </w:r>
      <w:r w:rsidR="0045675D" w:rsidRPr="00996BAD">
        <w:rPr>
          <w:szCs w:val="20"/>
        </w:rPr>
        <w:t xml:space="preserve"> </w:t>
      </w:r>
      <w:r w:rsidR="00157B04">
        <w:rPr>
          <w:szCs w:val="20"/>
        </w:rPr>
        <w:t>while g</w:t>
      </w:r>
      <w:r w:rsidR="00157B04" w:rsidRPr="00157B04">
        <w:rPr>
          <w:szCs w:val="20"/>
        </w:rPr>
        <w:t>uid</w:t>
      </w:r>
      <w:r w:rsidR="00157B04">
        <w:rPr>
          <w:szCs w:val="20"/>
        </w:rPr>
        <w:t>ing</w:t>
      </w:r>
      <w:r w:rsidR="00157B04" w:rsidRPr="00157B04">
        <w:rPr>
          <w:szCs w:val="20"/>
        </w:rPr>
        <w:t xml:space="preserve"> projects through </w:t>
      </w:r>
      <w:r w:rsidR="00157B04" w:rsidRPr="00157B04">
        <w:rPr>
          <w:b/>
          <w:szCs w:val="20"/>
        </w:rPr>
        <w:t>stage-gate</w:t>
      </w:r>
      <w:r w:rsidR="00157B04" w:rsidRPr="00157B04">
        <w:rPr>
          <w:szCs w:val="20"/>
        </w:rPr>
        <w:t xml:space="preserve"> product </w:t>
      </w:r>
      <w:r w:rsidR="006B1BEC">
        <w:rPr>
          <w:szCs w:val="20"/>
        </w:rPr>
        <w:t>lifecycle</w:t>
      </w:r>
      <w:r w:rsidR="00157B04" w:rsidRPr="00157B04">
        <w:rPr>
          <w:szCs w:val="20"/>
        </w:rPr>
        <w:t xml:space="preserve"> management (</w:t>
      </w:r>
      <w:r w:rsidR="00157B04" w:rsidRPr="00157B04">
        <w:rPr>
          <w:b/>
          <w:szCs w:val="20"/>
        </w:rPr>
        <w:t>P</w:t>
      </w:r>
      <w:r w:rsidR="006B1BEC">
        <w:rPr>
          <w:b/>
          <w:szCs w:val="20"/>
        </w:rPr>
        <w:t>L</w:t>
      </w:r>
      <w:r w:rsidR="00157B04" w:rsidRPr="00157B04">
        <w:rPr>
          <w:b/>
          <w:szCs w:val="20"/>
        </w:rPr>
        <w:t>M</w:t>
      </w:r>
      <w:r w:rsidR="00157B04" w:rsidRPr="00157B04">
        <w:rPr>
          <w:szCs w:val="20"/>
        </w:rPr>
        <w:t>) development process.</w:t>
      </w:r>
    </w:p>
    <w:p w:rsidR="007333DB" w:rsidRPr="008B39B6" w:rsidRDefault="00CA4D30" w:rsidP="00DC137D">
      <w:pPr>
        <w:pStyle w:val="NoSpacing"/>
        <w:numPr>
          <w:ilvl w:val="0"/>
          <w:numId w:val="9"/>
        </w:numPr>
        <w:contextualSpacing/>
      </w:pPr>
      <w:r>
        <w:lastRenderedPageBreak/>
        <w:t xml:space="preserve">Collaborated with vendors on </w:t>
      </w:r>
      <w:r w:rsidR="007333DB" w:rsidRPr="00157B04">
        <w:rPr>
          <w:b/>
        </w:rPr>
        <w:t>multi</w:t>
      </w:r>
      <w:r w:rsidRPr="00157B04">
        <w:rPr>
          <w:b/>
        </w:rPr>
        <w:t>-chip module</w:t>
      </w:r>
      <w:r>
        <w:t xml:space="preserve"> (MCM) design, and approved designs.</w:t>
      </w:r>
    </w:p>
    <w:p w:rsidR="00DC137D" w:rsidRPr="00DC137D" w:rsidRDefault="00CA4D30" w:rsidP="00DC137D">
      <w:pPr>
        <w:pStyle w:val="NoSpacing"/>
        <w:numPr>
          <w:ilvl w:val="0"/>
          <w:numId w:val="9"/>
        </w:numPr>
        <w:contextualSpacing/>
        <w:rPr>
          <w:b/>
          <w:sz w:val="24"/>
        </w:rPr>
      </w:pPr>
      <w:r w:rsidRPr="00DC137D">
        <w:rPr>
          <w:szCs w:val="20"/>
        </w:rPr>
        <w:t xml:space="preserve">Designed </w:t>
      </w:r>
      <w:r w:rsidRPr="00DC137D">
        <w:rPr>
          <w:b/>
          <w:szCs w:val="20"/>
        </w:rPr>
        <w:t>test fixtures</w:t>
      </w:r>
      <w:r w:rsidRPr="00DC137D">
        <w:rPr>
          <w:szCs w:val="20"/>
        </w:rPr>
        <w:t xml:space="preserve">, </w:t>
      </w:r>
      <w:r w:rsidR="00644C76" w:rsidRPr="00DC137D">
        <w:rPr>
          <w:szCs w:val="20"/>
        </w:rPr>
        <w:t xml:space="preserve">firmware, </w:t>
      </w:r>
      <w:r w:rsidR="008750D9">
        <w:rPr>
          <w:szCs w:val="20"/>
        </w:rPr>
        <w:t xml:space="preserve">test procedures, </w:t>
      </w:r>
      <w:r w:rsidR="00644C76" w:rsidRPr="00DC137D">
        <w:rPr>
          <w:szCs w:val="20"/>
        </w:rPr>
        <w:t xml:space="preserve">and desktop software for </w:t>
      </w:r>
      <w:r w:rsidR="00644C76" w:rsidRPr="00DC137D">
        <w:rPr>
          <w:b/>
          <w:szCs w:val="20"/>
        </w:rPr>
        <w:t>automated testing</w:t>
      </w:r>
      <w:r w:rsidR="00644C76" w:rsidRPr="00DC137D">
        <w:rPr>
          <w:szCs w:val="20"/>
        </w:rPr>
        <w:t>.</w:t>
      </w:r>
    </w:p>
    <w:p w:rsidR="00444937" w:rsidRPr="00DC137D" w:rsidRDefault="00444937" w:rsidP="00DC137D">
      <w:pPr>
        <w:pStyle w:val="NoSpacing"/>
        <w:numPr>
          <w:ilvl w:val="0"/>
          <w:numId w:val="9"/>
        </w:numPr>
        <w:contextualSpacing/>
        <w:rPr>
          <w:b/>
          <w:sz w:val="24"/>
        </w:rPr>
      </w:pPr>
      <w:r w:rsidRPr="00DC137D">
        <w:rPr>
          <w:szCs w:val="20"/>
        </w:rPr>
        <w:t xml:space="preserve">Performed </w:t>
      </w:r>
      <w:r w:rsidR="00836A16" w:rsidRPr="00DC137D">
        <w:rPr>
          <w:szCs w:val="20"/>
        </w:rPr>
        <w:t xml:space="preserve">mean time before </w:t>
      </w:r>
      <w:r w:rsidRPr="00DC137D">
        <w:rPr>
          <w:szCs w:val="20"/>
        </w:rPr>
        <w:t xml:space="preserve">failure </w:t>
      </w:r>
      <w:r w:rsidR="00836A16" w:rsidRPr="00DC137D">
        <w:rPr>
          <w:szCs w:val="20"/>
        </w:rPr>
        <w:t>analysis (</w:t>
      </w:r>
      <w:r w:rsidR="00836A16" w:rsidRPr="00DC137D">
        <w:rPr>
          <w:b/>
          <w:szCs w:val="20"/>
        </w:rPr>
        <w:t>MTBF</w:t>
      </w:r>
      <w:r w:rsidR="00836A16" w:rsidRPr="00DC137D">
        <w:rPr>
          <w:szCs w:val="20"/>
        </w:rPr>
        <w:t xml:space="preserve">), failure </w:t>
      </w:r>
      <w:r w:rsidRPr="00DC137D">
        <w:rPr>
          <w:szCs w:val="20"/>
        </w:rPr>
        <w:t>modes and effects analysis (</w:t>
      </w:r>
      <w:r w:rsidRPr="00DC137D">
        <w:rPr>
          <w:b/>
          <w:szCs w:val="20"/>
        </w:rPr>
        <w:t>FMEA</w:t>
      </w:r>
      <w:r w:rsidRPr="00DC137D">
        <w:rPr>
          <w:szCs w:val="20"/>
        </w:rPr>
        <w:t>)</w:t>
      </w:r>
      <w:r w:rsidR="00836A16" w:rsidRPr="00DC137D">
        <w:rPr>
          <w:szCs w:val="20"/>
        </w:rPr>
        <w:t>, and highly accelerated lif</w:t>
      </w:r>
      <w:r w:rsidR="00427D48" w:rsidRPr="00DC137D">
        <w:rPr>
          <w:szCs w:val="20"/>
        </w:rPr>
        <w:t>e</w:t>
      </w:r>
      <w:r w:rsidR="00836A16" w:rsidRPr="00DC137D">
        <w:rPr>
          <w:szCs w:val="20"/>
        </w:rPr>
        <w:t xml:space="preserve"> testing (</w:t>
      </w:r>
      <w:r w:rsidR="00836A16" w:rsidRPr="00DC137D">
        <w:rPr>
          <w:b/>
          <w:szCs w:val="20"/>
        </w:rPr>
        <w:t>HALT</w:t>
      </w:r>
      <w:r w:rsidR="00836A16" w:rsidRPr="00DC137D">
        <w:rPr>
          <w:szCs w:val="20"/>
        </w:rPr>
        <w:t>)</w:t>
      </w:r>
      <w:r w:rsidRPr="00DC137D">
        <w:rPr>
          <w:szCs w:val="20"/>
        </w:rPr>
        <w:t>.</w:t>
      </w:r>
    </w:p>
    <w:p w:rsidR="00996BAD" w:rsidRPr="00DC137D" w:rsidRDefault="00996BAD" w:rsidP="00836A16">
      <w:pPr>
        <w:pStyle w:val="NoSpacing"/>
        <w:contextualSpacing/>
        <w:rPr>
          <w:b/>
          <w:sz w:val="18"/>
          <w:szCs w:val="18"/>
        </w:rPr>
      </w:pPr>
    </w:p>
    <w:p w:rsidR="00876B19" w:rsidRPr="00AA68F3" w:rsidRDefault="009B7B95" w:rsidP="002614BC">
      <w:pPr>
        <w:pStyle w:val="NoSpacing"/>
        <w:tabs>
          <w:tab w:val="right" w:pos="10800"/>
        </w:tabs>
        <w:ind w:left="720" w:hanging="360"/>
        <w:rPr>
          <w:b/>
        </w:rPr>
      </w:pPr>
      <w:r>
        <w:rPr>
          <w:b/>
        </w:rPr>
        <w:t xml:space="preserve">The </w:t>
      </w:r>
      <w:r w:rsidR="00AA68F3" w:rsidRPr="00AA68F3">
        <w:rPr>
          <w:b/>
        </w:rPr>
        <w:t xml:space="preserve">Applied Research Laboratories </w:t>
      </w:r>
      <w:r w:rsidR="00836A16">
        <w:rPr>
          <w:b/>
        </w:rPr>
        <w:t>of</w:t>
      </w:r>
      <w:r w:rsidR="00AA68F3" w:rsidRPr="00AA68F3">
        <w:rPr>
          <w:b/>
        </w:rPr>
        <w:t xml:space="preserve"> </w:t>
      </w:r>
      <w:proofErr w:type="gramStart"/>
      <w:r w:rsidR="00AA68F3" w:rsidRPr="00AA68F3">
        <w:rPr>
          <w:b/>
        </w:rPr>
        <w:t>The</w:t>
      </w:r>
      <w:proofErr w:type="gramEnd"/>
      <w:r w:rsidR="00AA68F3" w:rsidRPr="00AA68F3">
        <w:rPr>
          <w:b/>
        </w:rPr>
        <w:t xml:space="preserve"> University of Texas</w:t>
      </w:r>
      <w:r w:rsidR="002614BC">
        <w:rPr>
          <w:b/>
        </w:rPr>
        <w:tab/>
      </w:r>
      <w:r w:rsidR="00017785">
        <w:t>A</w:t>
      </w:r>
      <w:r w:rsidR="00AA68F3">
        <w:t>ustin, TX</w:t>
      </w:r>
    </w:p>
    <w:p w:rsidR="00AA68F3" w:rsidRDefault="00AA68F3" w:rsidP="002614BC">
      <w:pPr>
        <w:pStyle w:val="NoSpacing"/>
        <w:tabs>
          <w:tab w:val="right" w:pos="10800"/>
        </w:tabs>
        <w:ind w:left="720" w:hanging="360"/>
        <w:rPr>
          <w:i/>
        </w:rPr>
      </w:pPr>
      <w:r w:rsidRPr="00AA68F3">
        <w:rPr>
          <w:i/>
        </w:rPr>
        <w:t>Engineering Scientist Associate</w:t>
      </w:r>
      <w:r w:rsidR="002614BC">
        <w:rPr>
          <w:i/>
        </w:rPr>
        <w:t xml:space="preserve"> </w:t>
      </w:r>
      <w:r w:rsidR="002614BC">
        <w:rPr>
          <w:i/>
        </w:rPr>
        <w:tab/>
        <w:t>J</w:t>
      </w:r>
      <w:r>
        <w:rPr>
          <w:i/>
        </w:rPr>
        <w:t xml:space="preserve">anuary 2006 – </w:t>
      </w:r>
      <w:r w:rsidR="00520839">
        <w:rPr>
          <w:i/>
        </w:rPr>
        <w:t>June 2010</w:t>
      </w:r>
    </w:p>
    <w:p w:rsidR="00836A16" w:rsidRDefault="00836A16" w:rsidP="00E63321">
      <w:pPr>
        <w:pStyle w:val="NoSpacing"/>
        <w:tabs>
          <w:tab w:val="right" w:pos="10800"/>
        </w:tabs>
        <w:ind w:left="360"/>
      </w:pPr>
      <w:r>
        <w:t>The Applied Research Laboratories (ARL</w:t>
      </w:r>
      <w:proofErr w:type="gramStart"/>
      <w:r>
        <w:t>:UT</w:t>
      </w:r>
      <w:proofErr w:type="gramEnd"/>
      <w:r>
        <w:t xml:space="preserve">) is a research unit engaged in sponsored research in the areas of acoustics, electromagnetics, </w:t>
      </w:r>
      <w:r w:rsidR="00E63321">
        <w:t xml:space="preserve">and information technology, </w:t>
      </w:r>
      <w:r w:rsidR="008531B7">
        <w:t>primarily sponsored by</w:t>
      </w:r>
      <w:r w:rsidR="00E63321">
        <w:t xml:space="preserve"> the Department of Defense</w:t>
      </w:r>
      <w:r w:rsidR="005E5184">
        <w:t xml:space="preserve"> (</w:t>
      </w:r>
      <w:proofErr w:type="spellStart"/>
      <w:r w:rsidR="005E5184">
        <w:t>DoD</w:t>
      </w:r>
      <w:proofErr w:type="spellEnd"/>
      <w:r w:rsidR="005E5184">
        <w:t>)</w:t>
      </w:r>
      <w:r w:rsidR="00E63321">
        <w:t>. As a member of the Advanced Technology Laboratory</w:t>
      </w:r>
      <w:r w:rsidR="00CF0CA3">
        <w:t>,</w:t>
      </w:r>
      <w:r w:rsidR="00E63321">
        <w:t xml:space="preserve"> I performed basic research, algorithm development, PCB design, and firmware development on miniature, hig</w:t>
      </w:r>
      <w:r w:rsidR="00E26C65">
        <w:t xml:space="preserve">h-resolution </w:t>
      </w:r>
      <w:r w:rsidR="00E63321">
        <w:t>SONAR systems.</w:t>
      </w:r>
    </w:p>
    <w:p w:rsidR="00E63321" w:rsidRPr="00DC137D" w:rsidRDefault="00E63321" w:rsidP="002614BC">
      <w:pPr>
        <w:pStyle w:val="NoSpacing"/>
        <w:tabs>
          <w:tab w:val="right" w:pos="10800"/>
        </w:tabs>
        <w:ind w:left="720" w:hanging="360"/>
        <w:rPr>
          <w:sz w:val="18"/>
          <w:szCs w:val="18"/>
        </w:rPr>
      </w:pPr>
    </w:p>
    <w:p w:rsidR="00AA68F3" w:rsidRPr="00996BAD" w:rsidRDefault="00AA68F3" w:rsidP="008750D9">
      <w:pPr>
        <w:pStyle w:val="NoSpacing"/>
        <w:numPr>
          <w:ilvl w:val="0"/>
          <w:numId w:val="4"/>
        </w:numPr>
        <w:ind w:left="720"/>
        <w:rPr>
          <w:szCs w:val="20"/>
        </w:rPr>
      </w:pPr>
      <w:r w:rsidRPr="00996BAD">
        <w:rPr>
          <w:szCs w:val="20"/>
        </w:rPr>
        <w:t xml:space="preserve">Designed and implemented algorithms for processing and display of high-resolution </w:t>
      </w:r>
      <w:r w:rsidRPr="00E26C65">
        <w:rPr>
          <w:b/>
          <w:szCs w:val="20"/>
        </w:rPr>
        <w:t>SONAR</w:t>
      </w:r>
      <w:r w:rsidRPr="00996BAD">
        <w:rPr>
          <w:szCs w:val="20"/>
        </w:rPr>
        <w:t xml:space="preserve"> data for</w:t>
      </w:r>
      <w:r w:rsidR="00DC137D">
        <w:rPr>
          <w:szCs w:val="20"/>
        </w:rPr>
        <w:t xml:space="preserve"> desktop and </w:t>
      </w:r>
      <w:r w:rsidR="00DC137D" w:rsidRPr="00DC137D">
        <w:rPr>
          <w:b/>
          <w:szCs w:val="20"/>
        </w:rPr>
        <w:t>embedded</w:t>
      </w:r>
      <w:r w:rsidR="00DC137D">
        <w:rPr>
          <w:szCs w:val="20"/>
        </w:rPr>
        <w:t xml:space="preserve"> targets</w:t>
      </w:r>
      <w:r w:rsidR="00F86A89">
        <w:rPr>
          <w:szCs w:val="20"/>
        </w:rPr>
        <w:t>. Extensive use of Matlab</w:t>
      </w:r>
      <w:r w:rsidR="00CA4D30">
        <w:rPr>
          <w:szCs w:val="20"/>
        </w:rPr>
        <w:t xml:space="preserve">, </w:t>
      </w:r>
      <w:r w:rsidR="00CA4D30" w:rsidRPr="00E26C65">
        <w:rPr>
          <w:b/>
          <w:szCs w:val="20"/>
        </w:rPr>
        <w:t>OpenCV/C++</w:t>
      </w:r>
      <w:r w:rsidR="00CA4D30">
        <w:rPr>
          <w:szCs w:val="20"/>
        </w:rPr>
        <w:t>, National Instruments PXI Express and NIDAQ.</w:t>
      </w:r>
    </w:p>
    <w:p w:rsidR="00AA68F3" w:rsidRPr="00996BAD" w:rsidRDefault="0045675D" w:rsidP="008750D9">
      <w:pPr>
        <w:pStyle w:val="NoSpacing"/>
        <w:numPr>
          <w:ilvl w:val="0"/>
          <w:numId w:val="4"/>
        </w:numPr>
        <w:ind w:left="720"/>
        <w:rPr>
          <w:szCs w:val="20"/>
        </w:rPr>
      </w:pPr>
      <w:r w:rsidRPr="00996BAD">
        <w:rPr>
          <w:szCs w:val="20"/>
        </w:rPr>
        <w:t>Researched</w:t>
      </w:r>
      <w:r w:rsidR="00E26C65">
        <w:rPr>
          <w:szCs w:val="20"/>
        </w:rPr>
        <w:t>, developed, and prototyped a novel</w:t>
      </w:r>
      <w:r w:rsidR="00AA68F3" w:rsidRPr="00996BAD">
        <w:rPr>
          <w:szCs w:val="20"/>
        </w:rPr>
        <w:t xml:space="preserve"> </w:t>
      </w:r>
      <w:r w:rsidR="00AA68F3" w:rsidRPr="00E26C65">
        <w:rPr>
          <w:b/>
          <w:szCs w:val="20"/>
        </w:rPr>
        <w:t>3D imaging</w:t>
      </w:r>
      <w:r w:rsidR="00AA68F3" w:rsidRPr="00996BAD">
        <w:rPr>
          <w:szCs w:val="20"/>
        </w:rPr>
        <w:t xml:space="preserve"> SONAR system for diver and </w:t>
      </w:r>
      <w:r w:rsidRPr="00996BAD">
        <w:rPr>
          <w:szCs w:val="20"/>
        </w:rPr>
        <w:t>unmanned underwater vehicle (</w:t>
      </w:r>
      <w:r w:rsidR="00AA68F3" w:rsidRPr="00E26C65">
        <w:rPr>
          <w:b/>
          <w:szCs w:val="20"/>
        </w:rPr>
        <w:t>UUV</w:t>
      </w:r>
      <w:r w:rsidRPr="00996BAD">
        <w:rPr>
          <w:szCs w:val="20"/>
        </w:rPr>
        <w:t>)</w:t>
      </w:r>
      <w:r w:rsidR="00AA68F3" w:rsidRPr="00996BAD">
        <w:rPr>
          <w:szCs w:val="20"/>
        </w:rPr>
        <w:t xml:space="preserve"> applications</w:t>
      </w:r>
      <w:r w:rsidR="00E26C65">
        <w:rPr>
          <w:szCs w:val="20"/>
        </w:rPr>
        <w:t>,</w:t>
      </w:r>
      <w:r w:rsidR="007832E8" w:rsidRPr="00996BAD">
        <w:rPr>
          <w:szCs w:val="20"/>
        </w:rPr>
        <w:t xml:space="preserve"> significantly reduc</w:t>
      </w:r>
      <w:r w:rsidR="00E26C65">
        <w:rPr>
          <w:szCs w:val="20"/>
        </w:rPr>
        <w:t>ing</w:t>
      </w:r>
      <w:r w:rsidR="007832E8" w:rsidRPr="00996BAD">
        <w:rPr>
          <w:szCs w:val="20"/>
        </w:rPr>
        <w:t xml:space="preserve"> electronics complexity over traditional designs.</w:t>
      </w:r>
      <w:r w:rsidR="00DC137D">
        <w:rPr>
          <w:szCs w:val="20"/>
        </w:rPr>
        <w:t xml:space="preserve"> Design areas included piezo-ceramic </w:t>
      </w:r>
      <w:r w:rsidR="00DC137D" w:rsidRPr="00DC137D">
        <w:rPr>
          <w:b/>
          <w:szCs w:val="20"/>
        </w:rPr>
        <w:t>array design</w:t>
      </w:r>
      <w:r w:rsidR="00DC137D">
        <w:rPr>
          <w:szCs w:val="20"/>
        </w:rPr>
        <w:t xml:space="preserve">, </w:t>
      </w:r>
      <w:r w:rsidR="005E5184">
        <w:rPr>
          <w:szCs w:val="20"/>
        </w:rPr>
        <w:t xml:space="preserve">analog and digital </w:t>
      </w:r>
      <w:r w:rsidR="00DC137D">
        <w:rPr>
          <w:szCs w:val="20"/>
        </w:rPr>
        <w:t>electronics, firmware, and software.</w:t>
      </w:r>
    </w:p>
    <w:p w:rsidR="00AA68F3" w:rsidRPr="00996BAD" w:rsidRDefault="00017785" w:rsidP="008750D9">
      <w:pPr>
        <w:pStyle w:val="NoSpacing"/>
        <w:numPr>
          <w:ilvl w:val="0"/>
          <w:numId w:val="4"/>
        </w:numPr>
        <w:ind w:left="720"/>
        <w:rPr>
          <w:szCs w:val="20"/>
        </w:rPr>
      </w:pPr>
      <w:r w:rsidRPr="00996BAD">
        <w:rPr>
          <w:szCs w:val="20"/>
        </w:rPr>
        <w:t xml:space="preserve">Developed </w:t>
      </w:r>
      <w:r w:rsidR="00AA68F3" w:rsidRPr="00996BAD">
        <w:rPr>
          <w:szCs w:val="20"/>
        </w:rPr>
        <w:t>embedded C code for handheld underwater imaging and navigation systems</w:t>
      </w:r>
      <w:r w:rsidR="0045675D" w:rsidRPr="00996BAD">
        <w:rPr>
          <w:szCs w:val="20"/>
        </w:rPr>
        <w:t>.</w:t>
      </w:r>
      <w:r w:rsidR="00F86A89">
        <w:rPr>
          <w:szCs w:val="20"/>
        </w:rPr>
        <w:t xml:space="preserve"> Targets: TI MSP430, Analog Devices </w:t>
      </w:r>
      <w:r w:rsidR="00F86A89" w:rsidRPr="00E26C65">
        <w:rPr>
          <w:b/>
          <w:szCs w:val="20"/>
        </w:rPr>
        <w:t>Blackfin</w:t>
      </w:r>
      <w:r w:rsidR="00F86A89">
        <w:rPr>
          <w:szCs w:val="20"/>
        </w:rPr>
        <w:t xml:space="preserve"> and </w:t>
      </w:r>
      <w:r w:rsidR="00F86A89" w:rsidRPr="00E26C65">
        <w:rPr>
          <w:b/>
          <w:szCs w:val="20"/>
        </w:rPr>
        <w:t>SHARC</w:t>
      </w:r>
      <w:r w:rsidR="00F86A89">
        <w:rPr>
          <w:szCs w:val="20"/>
        </w:rPr>
        <w:t xml:space="preserve"> </w:t>
      </w:r>
      <w:r w:rsidR="00F86A89" w:rsidRPr="00E26C65">
        <w:rPr>
          <w:b/>
          <w:szCs w:val="20"/>
        </w:rPr>
        <w:t>DSPs</w:t>
      </w:r>
      <w:r w:rsidR="00F86A89">
        <w:rPr>
          <w:szCs w:val="20"/>
        </w:rPr>
        <w:t>, Motorola 6800 series.</w:t>
      </w:r>
    </w:p>
    <w:p w:rsidR="00AA68F3" w:rsidRPr="00996BAD" w:rsidRDefault="00AA68F3" w:rsidP="008750D9">
      <w:pPr>
        <w:pStyle w:val="NoSpacing"/>
        <w:numPr>
          <w:ilvl w:val="0"/>
          <w:numId w:val="4"/>
        </w:numPr>
        <w:ind w:left="720"/>
        <w:rPr>
          <w:szCs w:val="20"/>
        </w:rPr>
      </w:pPr>
      <w:r w:rsidRPr="00996BAD">
        <w:rPr>
          <w:szCs w:val="20"/>
        </w:rPr>
        <w:t xml:space="preserve">Created and maintained technical </w:t>
      </w:r>
      <w:r w:rsidR="00F86A89">
        <w:rPr>
          <w:szCs w:val="20"/>
        </w:rPr>
        <w:t>documentation including requirements documents, architecture overview/block diagrams, manufacturing drawings, and test plans/procedures.</w:t>
      </w:r>
    </w:p>
    <w:p w:rsidR="00AA68F3" w:rsidRDefault="00AA68F3" w:rsidP="008750D9">
      <w:pPr>
        <w:pStyle w:val="NoSpacing"/>
        <w:numPr>
          <w:ilvl w:val="0"/>
          <w:numId w:val="4"/>
        </w:numPr>
        <w:ind w:left="720"/>
        <w:rPr>
          <w:szCs w:val="20"/>
        </w:rPr>
      </w:pPr>
      <w:r w:rsidRPr="00996BAD">
        <w:rPr>
          <w:szCs w:val="20"/>
        </w:rPr>
        <w:t xml:space="preserve">Developed and implemented test </w:t>
      </w:r>
      <w:r w:rsidR="00C1701F" w:rsidRPr="00996BAD">
        <w:rPr>
          <w:szCs w:val="20"/>
        </w:rPr>
        <w:t>plan</w:t>
      </w:r>
      <w:r w:rsidRPr="00996BAD">
        <w:rPr>
          <w:szCs w:val="20"/>
        </w:rPr>
        <w:t xml:space="preserve"> for military standard </w:t>
      </w:r>
      <w:r w:rsidR="00C1701F" w:rsidRPr="00996BAD">
        <w:rPr>
          <w:szCs w:val="20"/>
        </w:rPr>
        <w:t>(</w:t>
      </w:r>
      <w:r w:rsidR="00C1701F" w:rsidRPr="00E26C65">
        <w:rPr>
          <w:b/>
          <w:szCs w:val="20"/>
        </w:rPr>
        <w:t>MIL-STD-810</w:t>
      </w:r>
      <w:r w:rsidR="00C1701F" w:rsidRPr="00996BAD">
        <w:rPr>
          <w:szCs w:val="20"/>
        </w:rPr>
        <w:t xml:space="preserve">) </w:t>
      </w:r>
      <w:r w:rsidRPr="00996BAD">
        <w:rPr>
          <w:szCs w:val="20"/>
        </w:rPr>
        <w:t>compliance</w:t>
      </w:r>
      <w:r w:rsidR="00E26C65">
        <w:rPr>
          <w:szCs w:val="20"/>
        </w:rPr>
        <w:t xml:space="preserve">, </w:t>
      </w:r>
      <w:r w:rsidR="00E26C65" w:rsidRPr="008531B7">
        <w:rPr>
          <w:b/>
          <w:szCs w:val="20"/>
        </w:rPr>
        <w:t>EMC</w:t>
      </w:r>
      <w:r w:rsidR="00E26C65">
        <w:rPr>
          <w:szCs w:val="20"/>
        </w:rPr>
        <w:t xml:space="preserve"> and </w:t>
      </w:r>
      <w:r w:rsidR="00E26C65" w:rsidRPr="008531B7">
        <w:rPr>
          <w:b/>
          <w:szCs w:val="20"/>
        </w:rPr>
        <w:t>EMI</w:t>
      </w:r>
      <w:r w:rsidR="008531B7">
        <w:rPr>
          <w:b/>
          <w:szCs w:val="20"/>
        </w:rPr>
        <w:t xml:space="preserve"> </w:t>
      </w:r>
      <w:r w:rsidR="008531B7" w:rsidRPr="008531B7">
        <w:rPr>
          <w:szCs w:val="20"/>
        </w:rPr>
        <w:t>testing.</w:t>
      </w:r>
    </w:p>
    <w:p w:rsidR="00996BAD" w:rsidRPr="00DC137D" w:rsidRDefault="00996BAD" w:rsidP="008531B7">
      <w:pPr>
        <w:pStyle w:val="NoSpacing"/>
        <w:rPr>
          <w:sz w:val="18"/>
          <w:szCs w:val="18"/>
        </w:rPr>
      </w:pPr>
    </w:p>
    <w:p w:rsidR="003738E8" w:rsidRDefault="003738E8" w:rsidP="003738E8">
      <w:pPr>
        <w:pStyle w:val="NoSpacing"/>
        <w:pBdr>
          <w:bottom w:val="single" w:sz="6" w:space="1" w:color="auto"/>
        </w:pBdr>
        <w:rPr>
          <w:b/>
          <w:sz w:val="24"/>
          <w:szCs w:val="24"/>
        </w:rPr>
      </w:pPr>
      <w:r w:rsidRPr="00876B19">
        <w:rPr>
          <w:b/>
          <w:sz w:val="24"/>
          <w:szCs w:val="24"/>
        </w:rPr>
        <w:t>Education</w:t>
      </w:r>
    </w:p>
    <w:p w:rsidR="003738E8" w:rsidRPr="00876B19" w:rsidRDefault="003738E8" w:rsidP="003738E8">
      <w:pPr>
        <w:pStyle w:val="NoSpacing"/>
        <w:tabs>
          <w:tab w:val="right" w:pos="10800"/>
        </w:tabs>
        <w:ind w:left="720" w:hanging="360"/>
      </w:pPr>
      <w:r w:rsidRPr="00876B19">
        <w:rPr>
          <w:b/>
        </w:rPr>
        <w:t>The University of Texas at Austin</w:t>
      </w:r>
      <w:r>
        <w:rPr>
          <w:b/>
        </w:rPr>
        <w:tab/>
      </w:r>
      <w:r w:rsidRPr="00876B19">
        <w:t>Austin, TX</w:t>
      </w:r>
    </w:p>
    <w:p w:rsidR="003738E8" w:rsidRDefault="003738E8" w:rsidP="003738E8">
      <w:pPr>
        <w:pStyle w:val="NoSpacing"/>
        <w:tabs>
          <w:tab w:val="right" w:pos="10800"/>
        </w:tabs>
        <w:ind w:left="720" w:hanging="360"/>
        <w:rPr>
          <w:i/>
        </w:rPr>
      </w:pPr>
      <w:r w:rsidRPr="00876B19">
        <w:rPr>
          <w:i/>
        </w:rPr>
        <w:t xml:space="preserve">Master of Science, Electrical Engineering </w:t>
      </w:r>
      <w:r>
        <w:rPr>
          <w:i/>
        </w:rPr>
        <w:t>–</w:t>
      </w:r>
      <w:r w:rsidRPr="00876B19">
        <w:rPr>
          <w:i/>
        </w:rPr>
        <w:t xml:space="preserve"> Acoustics</w:t>
      </w:r>
      <w:r w:rsidR="00486097">
        <w:rPr>
          <w:i/>
        </w:rPr>
        <w:t xml:space="preserve"> (GPA: 3.4)</w:t>
      </w:r>
      <w:r>
        <w:rPr>
          <w:i/>
        </w:rPr>
        <w:tab/>
        <w:t>May 2010</w:t>
      </w:r>
    </w:p>
    <w:p w:rsidR="003738E8" w:rsidRPr="00996BAD" w:rsidRDefault="003738E8" w:rsidP="003738E8">
      <w:pPr>
        <w:pStyle w:val="NoSpacing"/>
        <w:numPr>
          <w:ilvl w:val="0"/>
          <w:numId w:val="7"/>
        </w:numPr>
      </w:pPr>
      <w:r w:rsidRPr="00996BAD">
        <w:t xml:space="preserve">Transducer theory, underwater acoustics, ultrasonics, </w:t>
      </w:r>
      <w:r w:rsidR="008750D9">
        <w:t>DSP</w:t>
      </w:r>
      <w:r w:rsidRPr="00996BAD">
        <w:t>, psychoacoustics, nonlinear acoustics</w:t>
      </w:r>
    </w:p>
    <w:p w:rsidR="003738E8" w:rsidRPr="00876B19" w:rsidRDefault="003738E8" w:rsidP="003738E8">
      <w:pPr>
        <w:pStyle w:val="NoSpacing"/>
        <w:tabs>
          <w:tab w:val="right" w:pos="10800"/>
        </w:tabs>
        <w:ind w:left="720" w:hanging="360"/>
      </w:pPr>
      <w:r w:rsidRPr="00876B19">
        <w:rPr>
          <w:b/>
        </w:rPr>
        <w:t>The University of Texas at Austin</w:t>
      </w:r>
      <w:r>
        <w:rPr>
          <w:b/>
        </w:rPr>
        <w:tab/>
      </w:r>
      <w:r w:rsidRPr="00876B19">
        <w:t>Austin, TX</w:t>
      </w:r>
    </w:p>
    <w:p w:rsidR="003738E8" w:rsidRDefault="003738E8" w:rsidP="003738E8">
      <w:pPr>
        <w:pStyle w:val="NoSpacing"/>
        <w:tabs>
          <w:tab w:val="right" w:pos="10800"/>
        </w:tabs>
        <w:ind w:left="720" w:hanging="360"/>
        <w:rPr>
          <w:i/>
        </w:rPr>
      </w:pPr>
      <w:r>
        <w:rPr>
          <w:i/>
        </w:rPr>
        <w:t xml:space="preserve">Bachelor </w:t>
      </w:r>
      <w:r w:rsidRPr="00876B19">
        <w:rPr>
          <w:i/>
        </w:rPr>
        <w:t>of Science, Electric</w:t>
      </w:r>
      <w:r w:rsidR="00CF0CA3">
        <w:rPr>
          <w:i/>
        </w:rPr>
        <w:t>al Engineering</w:t>
      </w:r>
      <w:r w:rsidR="00486097">
        <w:rPr>
          <w:i/>
        </w:rPr>
        <w:t xml:space="preserve"> (GPA: 3.0)</w:t>
      </w:r>
      <w:r>
        <w:rPr>
          <w:i/>
        </w:rPr>
        <w:tab/>
        <w:t>December 2005</w:t>
      </w:r>
    </w:p>
    <w:p w:rsidR="003738E8" w:rsidRPr="00996BAD" w:rsidRDefault="003738E8" w:rsidP="003738E8">
      <w:pPr>
        <w:pStyle w:val="NoSpacing"/>
        <w:numPr>
          <w:ilvl w:val="0"/>
          <w:numId w:val="6"/>
        </w:numPr>
        <w:rPr>
          <w:i/>
        </w:rPr>
      </w:pPr>
      <w:r w:rsidRPr="00996BAD">
        <w:t>D</w:t>
      </w:r>
      <w:r w:rsidR="00486097">
        <w:t>igital image &amp; video processing,</w:t>
      </w:r>
      <w:r w:rsidRPr="00996BAD">
        <w:t xml:space="preserve"> antennas </w:t>
      </w:r>
      <w:r w:rsidR="00486097">
        <w:t>&amp;</w:t>
      </w:r>
      <w:r w:rsidRPr="00996BAD">
        <w:t xml:space="preserve"> wir</w:t>
      </w:r>
      <w:r w:rsidR="008750D9">
        <w:t>eless communications</w:t>
      </w:r>
      <w:r w:rsidR="00486097">
        <w:t>,</w:t>
      </w:r>
      <w:r w:rsidR="008750D9">
        <w:t xml:space="preserve"> </w:t>
      </w:r>
      <w:r w:rsidRPr="00996BAD">
        <w:t>circuit design</w:t>
      </w:r>
      <w:r w:rsidR="00486097">
        <w:t>,</w:t>
      </w:r>
      <w:r w:rsidRPr="00996BAD">
        <w:t xml:space="preserve"> power electronics</w:t>
      </w:r>
    </w:p>
    <w:p w:rsidR="003738E8" w:rsidRPr="009B7B95" w:rsidRDefault="003738E8" w:rsidP="00AA68F3">
      <w:pPr>
        <w:pStyle w:val="NoSpacing"/>
        <w:rPr>
          <w:b/>
          <w:sz w:val="18"/>
          <w:szCs w:val="18"/>
        </w:rPr>
      </w:pPr>
    </w:p>
    <w:p w:rsidR="00AA68F3" w:rsidRDefault="00AA68F3" w:rsidP="00AA68F3">
      <w:pPr>
        <w:pStyle w:val="NoSpacing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020EF9" w:rsidRDefault="007333DB" w:rsidP="00AA68F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Electronics: </w:t>
      </w:r>
      <w:r w:rsidRPr="007333DB">
        <w:t xml:space="preserve">Expertise in </w:t>
      </w:r>
      <w:r w:rsidRPr="008531B7">
        <w:rPr>
          <w:b/>
        </w:rPr>
        <w:t>analog</w:t>
      </w:r>
      <w:r>
        <w:t xml:space="preserve"> and</w:t>
      </w:r>
      <w:r w:rsidRPr="007333DB">
        <w:t xml:space="preserve"> </w:t>
      </w:r>
      <w:r w:rsidRPr="008531B7">
        <w:rPr>
          <w:b/>
        </w:rPr>
        <w:t>mixed-signal design</w:t>
      </w:r>
      <w:r w:rsidRPr="007333DB">
        <w:t>,</w:t>
      </w:r>
      <w:r w:rsidRPr="008531B7">
        <w:rPr>
          <w:b/>
        </w:rPr>
        <w:t xml:space="preserve"> low-noise</w:t>
      </w:r>
      <w:r>
        <w:t xml:space="preserve"> amplifiers and filters</w:t>
      </w:r>
      <w:r w:rsidRPr="007333DB">
        <w:t xml:space="preserve">, </w:t>
      </w:r>
      <w:r w:rsidR="008531B7" w:rsidRPr="008531B7">
        <w:rPr>
          <w:b/>
        </w:rPr>
        <w:t>SMPS</w:t>
      </w:r>
      <w:r w:rsidR="009B7B95">
        <w:t xml:space="preserve">, </w:t>
      </w:r>
      <w:r w:rsidR="00700455" w:rsidRPr="009B7B95">
        <w:rPr>
          <w:b/>
        </w:rPr>
        <w:t>communications protocols</w:t>
      </w:r>
      <w:r w:rsidRPr="007333DB">
        <w:t>, high voltage</w:t>
      </w:r>
      <w:r w:rsidR="00700455">
        <w:t xml:space="preserve"> PCB </w:t>
      </w:r>
      <w:r w:rsidR="009B7B95">
        <w:t>de</w:t>
      </w:r>
      <w:r w:rsidR="00700455">
        <w:t>sign</w:t>
      </w:r>
      <w:r w:rsidRPr="007333DB">
        <w:t xml:space="preserve">, </w:t>
      </w:r>
      <w:r>
        <w:t xml:space="preserve">high </w:t>
      </w:r>
      <w:r w:rsidR="008531B7">
        <w:t>reliability</w:t>
      </w:r>
      <w:r>
        <w:t xml:space="preserve">, </w:t>
      </w:r>
      <w:r w:rsidRPr="008531B7">
        <w:rPr>
          <w:b/>
        </w:rPr>
        <w:t>circuit analysis</w:t>
      </w:r>
      <w:r>
        <w:t xml:space="preserve">, </w:t>
      </w:r>
      <w:r w:rsidRPr="008531B7">
        <w:rPr>
          <w:b/>
        </w:rPr>
        <w:t>sensor interfacing</w:t>
      </w:r>
      <w:r w:rsidRPr="007333DB">
        <w:t>.</w:t>
      </w:r>
      <w:r>
        <w:t xml:space="preserve"> Strong understanding of details of </w:t>
      </w:r>
      <w:r w:rsidRPr="008531B7">
        <w:rPr>
          <w:b/>
        </w:rPr>
        <w:t>PCB fabrication</w:t>
      </w:r>
      <w:r w:rsidR="006C752D">
        <w:t xml:space="preserve"> and </w:t>
      </w:r>
      <w:r w:rsidRPr="008531B7">
        <w:rPr>
          <w:b/>
        </w:rPr>
        <w:t>PCBA assembly process</w:t>
      </w:r>
      <w:r>
        <w:t>.</w:t>
      </w:r>
    </w:p>
    <w:p w:rsidR="00FF6196" w:rsidRPr="00996BAD" w:rsidRDefault="00AA68F3" w:rsidP="00AA68F3">
      <w:pPr>
        <w:pStyle w:val="NoSpacing"/>
        <w:numPr>
          <w:ilvl w:val="0"/>
          <w:numId w:val="3"/>
        </w:numPr>
        <w:rPr>
          <w:b/>
        </w:rPr>
      </w:pPr>
      <w:r w:rsidRPr="00996BAD">
        <w:rPr>
          <w:b/>
        </w:rPr>
        <w:t xml:space="preserve">Programming Languages: </w:t>
      </w:r>
      <w:r w:rsidR="00020EF9" w:rsidRPr="00020EF9">
        <w:t xml:space="preserve">Strong </w:t>
      </w:r>
      <w:r w:rsidR="00020EF9" w:rsidRPr="008531B7">
        <w:rPr>
          <w:b/>
        </w:rPr>
        <w:t>e</w:t>
      </w:r>
      <w:r w:rsidR="009E6DDF" w:rsidRPr="008531B7">
        <w:rPr>
          <w:b/>
        </w:rPr>
        <w:t>mbedded C</w:t>
      </w:r>
      <w:r w:rsidR="00020EF9">
        <w:t xml:space="preserve"> skills</w:t>
      </w:r>
      <w:r w:rsidR="00F37455">
        <w:t>;</w:t>
      </w:r>
      <w:r w:rsidRPr="00996BAD">
        <w:t xml:space="preserve"> </w:t>
      </w:r>
      <w:r w:rsidR="00444937">
        <w:t>C/</w:t>
      </w:r>
      <w:r w:rsidR="009E6DDF" w:rsidRPr="00996BAD">
        <w:t>C++</w:t>
      </w:r>
      <w:r w:rsidR="00F37455">
        <w:t>;</w:t>
      </w:r>
      <w:r w:rsidR="009E6DDF" w:rsidRPr="00996BAD">
        <w:t xml:space="preserve"> </w:t>
      </w:r>
      <w:r w:rsidRPr="008531B7">
        <w:rPr>
          <w:b/>
        </w:rPr>
        <w:t>Matlab</w:t>
      </w:r>
      <w:r w:rsidR="00F37455">
        <w:t>;</w:t>
      </w:r>
      <w:r w:rsidRPr="00996BAD">
        <w:t xml:space="preserve"> </w:t>
      </w:r>
      <w:r w:rsidRPr="008531B7">
        <w:rPr>
          <w:b/>
        </w:rPr>
        <w:t>Python</w:t>
      </w:r>
      <w:r w:rsidR="00F37455">
        <w:t>;</w:t>
      </w:r>
      <w:r w:rsidRPr="00996BAD">
        <w:t xml:space="preserve"> GUI </w:t>
      </w:r>
      <w:r w:rsidR="00F37455">
        <w:t xml:space="preserve">development using Windows Forms, </w:t>
      </w:r>
      <w:r w:rsidRPr="00996BAD">
        <w:t>GTK+</w:t>
      </w:r>
      <w:r w:rsidR="00F37455">
        <w:t>, and QT;</w:t>
      </w:r>
      <w:r w:rsidRPr="00996BAD">
        <w:t xml:space="preserve"> HTML</w:t>
      </w:r>
      <w:r w:rsidR="00F37455">
        <w:t>;</w:t>
      </w:r>
      <w:r w:rsidRPr="00996BAD">
        <w:t xml:space="preserve"> Visual Basic</w:t>
      </w:r>
      <w:r w:rsidR="00F37455">
        <w:t>;</w:t>
      </w:r>
      <w:r w:rsidRPr="00996BAD">
        <w:t xml:space="preserve"> Bash and </w:t>
      </w:r>
      <w:r w:rsidR="00896683" w:rsidRPr="00996BAD">
        <w:t xml:space="preserve">other </w:t>
      </w:r>
      <w:r w:rsidRPr="00996BAD">
        <w:t>scripting languages</w:t>
      </w:r>
    </w:p>
    <w:p w:rsidR="00F37455" w:rsidRPr="00F37455" w:rsidRDefault="00ED0D3E" w:rsidP="00AA68F3">
      <w:pPr>
        <w:pStyle w:val="NoSpacing"/>
        <w:numPr>
          <w:ilvl w:val="0"/>
          <w:numId w:val="3"/>
        </w:numPr>
        <w:rPr>
          <w:b/>
        </w:rPr>
      </w:pPr>
      <w:r w:rsidRPr="00F37455">
        <w:rPr>
          <w:b/>
        </w:rPr>
        <w:t xml:space="preserve">Software: </w:t>
      </w:r>
      <w:r>
        <w:t xml:space="preserve">Expert level user in </w:t>
      </w:r>
      <w:r w:rsidRPr="008531B7">
        <w:rPr>
          <w:b/>
        </w:rPr>
        <w:t>Altium</w:t>
      </w:r>
      <w:r w:rsidRPr="00996BAD">
        <w:t xml:space="preserve">, </w:t>
      </w:r>
      <w:r w:rsidRPr="008531B7">
        <w:rPr>
          <w:b/>
        </w:rPr>
        <w:t>Solidworks</w:t>
      </w:r>
      <w:r w:rsidRPr="00996BAD">
        <w:t xml:space="preserve">, </w:t>
      </w:r>
      <w:r>
        <w:t xml:space="preserve">and </w:t>
      </w:r>
      <w:r w:rsidRPr="008531B7">
        <w:rPr>
          <w:b/>
        </w:rPr>
        <w:t>LTspice</w:t>
      </w:r>
      <w:r>
        <w:t>;</w:t>
      </w:r>
      <w:r w:rsidRPr="00996BAD">
        <w:t xml:space="preserve"> </w:t>
      </w:r>
      <w:r>
        <w:t xml:space="preserve">familiar with </w:t>
      </w:r>
      <w:r w:rsidRPr="008531B7">
        <w:rPr>
          <w:b/>
        </w:rPr>
        <w:t>OrCAD</w:t>
      </w:r>
      <w:r w:rsidRPr="00996BAD">
        <w:t xml:space="preserve"> </w:t>
      </w:r>
      <w:r>
        <w:t xml:space="preserve">Capture and </w:t>
      </w:r>
      <w:r w:rsidRPr="008531B7">
        <w:rPr>
          <w:b/>
        </w:rPr>
        <w:t>PSpice</w:t>
      </w:r>
      <w:r>
        <w:t>;</w:t>
      </w:r>
      <w:r w:rsidR="009B7B95">
        <w:t xml:space="preserve"> </w:t>
      </w:r>
      <w:r>
        <w:t>IAR Embedded Workbench</w:t>
      </w:r>
      <w:r w:rsidR="008531B7">
        <w:t>,</w:t>
      </w:r>
      <w:r>
        <w:t xml:space="preserve"> CodeComposer Studio</w:t>
      </w:r>
      <w:r w:rsidR="008531B7">
        <w:t>,</w:t>
      </w:r>
      <w:r>
        <w:t xml:space="preserve"> </w:t>
      </w:r>
      <w:r w:rsidRPr="00996BAD">
        <w:t>Analog Devices Visual DSP++</w:t>
      </w:r>
      <w:r w:rsidR="008531B7">
        <w:t>,</w:t>
      </w:r>
      <w:r>
        <w:t xml:space="preserve"> Microchip MPLAB</w:t>
      </w:r>
      <w:r w:rsidR="009B7B95">
        <w:t>;</w:t>
      </w:r>
      <w:r>
        <w:t xml:space="preserve"> </w:t>
      </w:r>
      <w:r w:rsidRPr="009B7B95">
        <w:rPr>
          <w:b/>
        </w:rPr>
        <w:t>version control</w:t>
      </w:r>
      <w:r>
        <w:t xml:space="preserve"> software</w:t>
      </w:r>
      <w:r w:rsidR="008531B7">
        <w:t>;</w:t>
      </w:r>
      <w:r w:rsidRPr="00996BAD">
        <w:t xml:space="preserve"> Microsoft </w:t>
      </w:r>
      <w:r>
        <w:t xml:space="preserve">Visio, Project, </w:t>
      </w:r>
      <w:r w:rsidRPr="00996BAD">
        <w:t xml:space="preserve">Visual Studio, </w:t>
      </w:r>
      <w:r>
        <w:t xml:space="preserve">and Office suite; 10+ years using </w:t>
      </w:r>
      <w:r w:rsidRPr="009B7B95">
        <w:rPr>
          <w:b/>
        </w:rPr>
        <w:t>GNU/Linux</w:t>
      </w:r>
    </w:p>
    <w:p w:rsidR="00AA68F3" w:rsidRPr="00F37455" w:rsidRDefault="00757B99" w:rsidP="00AA68F3">
      <w:pPr>
        <w:pStyle w:val="NoSpacing"/>
        <w:numPr>
          <w:ilvl w:val="0"/>
          <w:numId w:val="3"/>
        </w:numPr>
        <w:rPr>
          <w:b/>
        </w:rPr>
      </w:pPr>
      <w:r w:rsidRPr="00F37455">
        <w:rPr>
          <w:b/>
        </w:rPr>
        <w:t>Professional Interests</w:t>
      </w:r>
      <w:r w:rsidR="00AA68F3" w:rsidRPr="00F37455">
        <w:rPr>
          <w:b/>
        </w:rPr>
        <w:t xml:space="preserve">: </w:t>
      </w:r>
      <w:r w:rsidR="001174EA" w:rsidRPr="00996BAD">
        <w:t xml:space="preserve">PCB </w:t>
      </w:r>
      <w:r w:rsidR="00AA68F3" w:rsidRPr="00996BAD">
        <w:t xml:space="preserve">design, </w:t>
      </w:r>
      <w:r w:rsidR="001174EA" w:rsidRPr="00996BAD">
        <w:t xml:space="preserve">digital </w:t>
      </w:r>
      <w:r w:rsidR="00AA68F3" w:rsidRPr="00996BAD">
        <w:t>signal processing</w:t>
      </w:r>
      <w:r w:rsidR="001174EA" w:rsidRPr="00996BAD">
        <w:t>,</w:t>
      </w:r>
      <w:r w:rsidR="00AA68F3" w:rsidRPr="00996BAD">
        <w:t xml:space="preserve"> </w:t>
      </w:r>
      <w:r w:rsidR="00444937" w:rsidRPr="00996BAD">
        <w:t xml:space="preserve">analog and mixed signal circuits, </w:t>
      </w:r>
      <w:r w:rsidR="00020EF9">
        <w:t xml:space="preserve">power supplies, </w:t>
      </w:r>
      <w:r w:rsidR="00444937">
        <w:t xml:space="preserve">embedded design, </w:t>
      </w:r>
      <w:r w:rsidR="006C752D">
        <w:t xml:space="preserve">high-speed digital design, </w:t>
      </w:r>
      <w:r w:rsidR="001174EA" w:rsidRPr="00996BAD">
        <w:t>a</w:t>
      </w:r>
      <w:r w:rsidR="00AA68F3" w:rsidRPr="00996BAD">
        <w:t>coustic</w:t>
      </w:r>
      <w:r w:rsidR="001174EA" w:rsidRPr="00996BAD">
        <w:t>s</w:t>
      </w:r>
      <w:r w:rsidR="00AA68F3" w:rsidRPr="00996BAD">
        <w:t xml:space="preserve">, transducer/array design, </w:t>
      </w:r>
      <w:r w:rsidR="00020EF9">
        <w:t xml:space="preserve">low noise, </w:t>
      </w:r>
      <w:r w:rsidR="00780E73" w:rsidRPr="00996BAD">
        <w:t xml:space="preserve">sound reproduction, </w:t>
      </w:r>
      <w:r w:rsidR="00AA68F3" w:rsidRPr="00996BAD">
        <w:t>SONAR</w:t>
      </w:r>
      <w:r w:rsidR="00444937">
        <w:t xml:space="preserve"> and underwater acoustics</w:t>
      </w:r>
      <w:r w:rsidR="00AA68F3" w:rsidRPr="00996BAD">
        <w:t xml:space="preserve">, amplifiers and </w:t>
      </w:r>
      <w:r w:rsidR="006C752D">
        <w:t>sound reproduction</w:t>
      </w:r>
      <w:r w:rsidR="00AA68F3" w:rsidRPr="00996BAD">
        <w:t xml:space="preserve"> equipment</w:t>
      </w:r>
    </w:p>
    <w:p w:rsidR="00AE6602" w:rsidRDefault="00757B99" w:rsidP="00AE6602">
      <w:pPr>
        <w:pStyle w:val="NoSpacing"/>
        <w:numPr>
          <w:ilvl w:val="0"/>
          <w:numId w:val="3"/>
        </w:numPr>
      </w:pPr>
      <w:r w:rsidRPr="00996BAD">
        <w:rPr>
          <w:b/>
        </w:rPr>
        <w:t>Projects</w:t>
      </w:r>
      <w:r w:rsidR="006B290C">
        <w:rPr>
          <w:b/>
        </w:rPr>
        <w:t xml:space="preserve"> &amp; </w:t>
      </w:r>
      <w:r w:rsidRPr="00996BAD">
        <w:rPr>
          <w:b/>
        </w:rPr>
        <w:t>Hobbies:</w:t>
      </w:r>
      <w:r w:rsidR="00CC5688" w:rsidRPr="00996BAD">
        <w:rPr>
          <w:b/>
        </w:rPr>
        <w:t xml:space="preserve"> </w:t>
      </w:r>
      <w:r w:rsidR="00CC5688" w:rsidRPr="00996BAD">
        <w:t xml:space="preserve">See list at </w:t>
      </w:r>
      <w:hyperlink r:id="rId8" w:history="1">
        <w:r w:rsidR="00CC5688" w:rsidRPr="00996BAD">
          <w:rPr>
            <w:rStyle w:val="Hyperlink"/>
          </w:rPr>
          <w:t>http://www.jasonwolley.com/projects.html</w:t>
        </w:r>
      </w:hyperlink>
      <w:r w:rsidRPr="00996BAD">
        <w:t xml:space="preserve">; </w:t>
      </w:r>
      <w:r w:rsidR="000402F7">
        <w:t xml:space="preserve">Building audio equipment including </w:t>
      </w:r>
      <w:r w:rsidR="003637C0">
        <w:t>guitar</w:t>
      </w:r>
      <w:r w:rsidR="000402F7">
        <w:t>s</w:t>
      </w:r>
      <w:r w:rsidR="003637C0">
        <w:t xml:space="preserve">, </w:t>
      </w:r>
      <w:r w:rsidRPr="00996BAD">
        <w:t>speaker</w:t>
      </w:r>
      <w:r w:rsidR="003637C0">
        <w:t>s</w:t>
      </w:r>
      <w:r w:rsidRPr="00996BAD">
        <w:t xml:space="preserve">, </w:t>
      </w:r>
      <w:r w:rsidR="000402F7">
        <w:t xml:space="preserve">amplifiers, </w:t>
      </w:r>
      <w:r w:rsidR="006B290C">
        <w:t xml:space="preserve">and </w:t>
      </w:r>
      <w:r w:rsidR="00F118F5">
        <w:t>effects</w:t>
      </w:r>
      <w:r w:rsidR="006B290C">
        <w:t>,</w:t>
      </w:r>
      <w:r w:rsidR="00F118F5">
        <w:t xml:space="preserve"> customizing motorcycles, woodworki</w:t>
      </w:r>
      <w:r w:rsidR="00761702">
        <w:t>ng, building espresso machines and</w:t>
      </w:r>
      <w:r w:rsidR="00F118F5">
        <w:t xml:space="preserve"> coffee equipment, </w:t>
      </w:r>
      <w:r w:rsidR="003637C0">
        <w:t>rapid prototyping</w:t>
      </w:r>
      <w:r w:rsidR="00F118F5">
        <w:t xml:space="preserve"> </w:t>
      </w:r>
      <w:r w:rsidR="00761702">
        <w:t>and</w:t>
      </w:r>
      <w:r w:rsidR="00CC5688" w:rsidRPr="00996BAD">
        <w:t xml:space="preserve"> laser cutting</w:t>
      </w:r>
      <w:r w:rsidR="00F118F5">
        <w:t xml:space="preserve">, </w:t>
      </w:r>
      <w:r w:rsidR="006B290C">
        <w:t xml:space="preserve">rock </w:t>
      </w:r>
      <w:r w:rsidR="00F118F5">
        <w:t>climbing, skiing</w:t>
      </w:r>
    </w:p>
    <w:p w:rsidR="00D513DF" w:rsidRDefault="00D513DF" w:rsidP="00D513DF">
      <w:pPr>
        <w:pStyle w:val="NoSpacing"/>
      </w:pPr>
    </w:p>
    <w:p w:rsidR="00AD65EE" w:rsidRPr="00996BAD" w:rsidRDefault="00AD65EE" w:rsidP="00AD65EE">
      <w:pPr>
        <w:pStyle w:val="NoSpacing"/>
      </w:pPr>
      <w:r>
        <w:rPr>
          <w:b/>
        </w:rPr>
        <w:t>Employability Status:</w:t>
      </w:r>
      <w:r>
        <w:t xml:space="preserve"> US </w:t>
      </w:r>
      <w:proofErr w:type="gramStart"/>
      <w:r>
        <w:t>Citizen,</w:t>
      </w:r>
      <w:proofErr w:type="gramEnd"/>
      <w:r>
        <w:t xml:space="preserve"> can obtain security clearance.</w:t>
      </w:r>
    </w:p>
    <w:sectPr w:rsidR="00AD65EE" w:rsidRPr="00996BAD" w:rsidSect="009B7B95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EE" w:rsidRDefault="00AD65EE" w:rsidP="00ED7F37">
      <w:pPr>
        <w:spacing w:after="0" w:line="240" w:lineRule="auto"/>
      </w:pPr>
      <w:r>
        <w:separator/>
      </w:r>
    </w:p>
  </w:endnote>
  <w:endnote w:type="continuationSeparator" w:id="0">
    <w:p w:rsidR="00AD65EE" w:rsidRDefault="00AD65EE" w:rsidP="00ED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EE" w:rsidRDefault="00AD65EE" w:rsidP="00ED7F37">
      <w:pPr>
        <w:spacing w:after="0" w:line="240" w:lineRule="auto"/>
      </w:pPr>
      <w:r>
        <w:separator/>
      </w:r>
    </w:p>
  </w:footnote>
  <w:footnote w:type="continuationSeparator" w:id="0">
    <w:p w:rsidR="00AD65EE" w:rsidRDefault="00AD65EE" w:rsidP="00ED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"/>
      <w:tblOverlap w:val="never"/>
      <w:tblW w:w="0" w:type="auto"/>
      <w:tblLook w:val="04A0"/>
    </w:tblPr>
    <w:tblGrid>
      <w:gridCol w:w="5508"/>
      <w:gridCol w:w="5508"/>
    </w:tblGrid>
    <w:tr w:rsidR="00AD65EE" w:rsidRPr="004A5F76" w:rsidTr="009B7B95">
      <w:trPr>
        <w:trHeight w:val="1260"/>
      </w:trPr>
      <w:tc>
        <w:tcPr>
          <w:tcW w:w="5508" w:type="dxa"/>
        </w:tcPr>
        <w:p w:rsidR="00AD65EE" w:rsidRPr="004A5F76" w:rsidRDefault="00AD65EE" w:rsidP="009B7B95">
          <w:pPr>
            <w:pStyle w:val="Header"/>
            <w:tabs>
              <w:tab w:val="clear" w:pos="9360"/>
            </w:tabs>
            <w:rPr>
              <w:b/>
              <w:sz w:val="32"/>
              <w:szCs w:val="32"/>
            </w:rPr>
          </w:pPr>
          <w:r w:rsidRPr="004A5F76">
            <w:rPr>
              <w:b/>
              <w:sz w:val="32"/>
              <w:szCs w:val="32"/>
            </w:rPr>
            <w:t>Jason Robert Wolley</w:t>
          </w:r>
        </w:p>
        <w:p w:rsidR="00AD65EE" w:rsidRDefault="00AD65EE" w:rsidP="009B7B95">
          <w:pPr>
            <w:pStyle w:val="Header"/>
            <w:tabs>
              <w:tab w:val="clear" w:pos="9360"/>
            </w:tabs>
          </w:pPr>
          <w:r>
            <w:t>4003 47th Ave SW</w:t>
          </w:r>
        </w:p>
        <w:p w:rsidR="00AD65EE" w:rsidRPr="004A5F76" w:rsidRDefault="00AD65EE" w:rsidP="009B7B95">
          <w:pPr>
            <w:pStyle w:val="Header"/>
            <w:tabs>
              <w:tab w:val="clear" w:pos="9360"/>
            </w:tabs>
            <w:rPr>
              <w:b/>
              <w:sz w:val="32"/>
              <w:szCs w:val="32"/>
            </w:rPr>
          </w:pPr>
          <w:r>
            <w:t>Seattle, WA 98116</w:t>
          </w:r>
        </w:p>
      </w:tc>
      <w:tc>
        <w:tcPr>
          <w:tcW w:w="5508" w:type="dxa"/>
        </w:tcPr>
        <w:p w:rsidR="00AD65EE" w:rsidRDefault="00AD65EE" w:rsidP="009B7B95">
          <w:pPr>
            <w:pStyle w:val="Header"/>
            <w:tabs>
              <w:tab w:val="clear" w:pos="9360"/>
            </w:tabs>
            <w:jc w:val="right"/>
          </w:pPr>
          <w:r>
            <w:t>281-788-4096 (mobile)</w:t>
          </w:r>
        </w:p>
        <w:p w:rsidR="00AD65EE" w:rsidRDefault="0072029D" w:rsidP="009B7B95">
          <w:pPr>
            <w:pStyle w:val="Header"/>
            <w:tabs>
              <w:tab w:val="clear" w:pos="9360"/>
            </w:tabs>
            <w:jc w:val="right"/>
          </w:pPr>
          <w:hyperlink r:id="rId1" w:history="1">
            <w:r w:rsidR="00AD65EE" w:rsidRPr="00A25EA4">
              <w:rPr>
                <w:rStyle w:val="Hyperlink"/>
              </w:rPr>
              <w:t>jason.wolley@gmail.com</w:t>
            </w:r>
          </w:hyperlink>
        </w:p>
        <w:p w:rsidR="00AD65EE" w:rsidRDefault="0072029D" w:rsidP="009B7B95">
          <w:pPr>
            <w:pStyle w:val="Header"/>
            <w:tabs>
              <w:tab w:val="clear" w:pos="9360"/>
            </w:tabs>
            <w:jc w:val="right"/>
          </w:pPr>
          <w:hyperlink r:id="rId2" w:history="1">
            <w:r w:rsidR="00AD65EE" w:rsidRPr="00BF5031">
              <w:rPr>
                <w:rStyle w:val="Hyperlink"/>
              </w:rPr>
              <w:t>www.jasonwolley.com</w:t>
            </w:r>
          </w:hyperlink>
        </w:p>
        <w:p w:rsidR="00AD65EE" w:rsidRPr="004A5F76" w:rsidRDefault="0072029D" w:rsidP="009B7B95">
          <w:pPr>
            <w:pStyle w:val="Header"/>
            <w:tabs>
              <w:tab w:val="clear" w:pos="9360"/>
            </w:tabs>
            <w:jc w:val="right"/>
            <w:rPr>
              <w:b/>
              <w:sz w:val="32"/>
              <w:szCs w:val="32"/>
            </w:rPr>
          </w:pPr>
          <w:hyperlink r:id="rId3" w:history="1">
            <w:r w:rsidR="00AD65EE" w:rsidRPr="00840C65">
              <w:rPr>
                <w:rStyle w:val="Hyperlink"/>
              </w:rPr>
              <w:t>www.linkedin.com/in/jasonwolley</w:t>
            </w:r>
          </w:hyperlink>
        </w:p>
      </w:tc>
    </w:tr>
  </w:tbl>
  <w:p w:rsidR="00AD65EE" w:rsidRDefault="00AD65EE" w:rsidP="00AB0B34">
    <w:pPr>
      <w:pStyle w:val="Header"/>
      <w:tabs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8E6"/>
    <w:multiLevelType w:val="hybridMultilevel"/>
    <w:tmpl w:val="1EAC2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17BF2"/>
    <w:multiLevelType w:val="hybridMultilevel"/>
    <w:tmpl w:val="A582E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B0D34"/>
    <w:multiLevelType w:val="hybridMultilevel"/>
    <w:tmpl w:val="3BBCE5FC"/>
    <w:lvl w:ilvl="0" w:tplc="41EAF85A">
      <w:start w:val="671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B729C"/>
    <w:multiLevelType w:val="hybridMultilevel"/>
    <w:tmpl w:val="3990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213BB"/>
    <w:multiLevelType w:val="hybridMultilevel"/>
    <w:tmpl w:val="FE4A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E0F36">
      <w:start w:val="6712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E1072"/>
    <w:multiLevelType w:val="hybridMultilevel"/>
    <w:tmpl w:val="2BD27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4E294B"/>
    <w:multiLevelType w:val="hybridMultilevel"/>
    <w:tmpl w:val="BC1E7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8520D4"/>
    <w:multiLevelType w:val="hybridMultilevel"/>
    <w:tmpl w:val="23249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6777B2"/>
    <w:multiLevelType w:val="hybridMultilevel"/>
    <w:tmpl w:val="76EA5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D7F37"/>
    <w:rsid w:val="00017785"/>
    <w:rsid w:val="00020EF9"/>
    <w:rsid w:val="000402F7"/>
    <w:rsid w:val="00045D8B"/>
    <w:rsid w:val="000A3085"/>
    <w:rsid w:val="000C7434"/>
    <w:rsid w:val="001174EA"/>
    <w:rsid w:val="0013443D"/>
    <w:rsid w:val="00157B04"/>
    <w:rsid w:val="00196008"/>
    <w:rsid w:val="001A160E"/>
    <w:rsid w:val="001A6B70"/>
    <w:rsid w:val="001D5057"/>
    <w:rsid w:val="002055DB"/>
    <w:rsid w:val="002614BC"/>
    <w:rsid w:val="002B4685"/>
    <w:rsid w:val="003275E3"/>
    <w:rsid w:val="003637C0"/>
    <w:rsid w:val="003738E8"/>
    <w:rsid w:val="003D3ED8"/>
    <w:rsid w:val="003E3C4B"/>
    <w:rsid w:val="00421B82"/>
    <w:rsid w:val="00422A4C"/>
    <w:rsid w:val="00427D48"/>
    <w:rsid w:val="00444937"/>
    <w:rsid w:val="00445EA2"/>
    <w:rsid w:val="00447127"/>
    <w:rsid w:val="0045675D"/>
    <w:rsid w:val="00486097"/>
    <w:rsid w:val="004A5F76"/>
    <w:rsid w:val="00513B4C"/>
    <w:rsid w:val="00520839"/>
    <w:rsid w:val="00535A8A"/>
    <w:rsid w:val="005C2AB7"/>
    <w:rsid w:val="005E5184"/>
    <w:rsid w:val="006003C3"/>
    <w:rsid w:val="00615A3F"/>
    <w:rsid w:val="006221E9"/>
    <w:rsid w:val="0063143C"/>
    <w:rsid w:val="006410C7"/>
    <w:rsid w:val="00644C76"/>
    <w:rsid w:val="00654755"/>
    <w:rsid w:val="0067749A"/>
    <w:rsid w:val="00692718"/>
    <w:rsid w:val="006B165E"/>
    <w:rsid w:val="006B1BEC"/>
    <w:rsid w:val="006B290C"/>
    <w:rsid w:val="006C752D"/>
    <w:rsid w:val="00700455"/>
    <w:rsid w:val="007112DB"/>
    <w:rsid w:val="00714669"/>
    <w:rsid w:val="0072029D"/>
    <w:rsid w:val="00730B44"/>
    <w:rsid w:val="007333DB"/>
    <w:rsid w:val="00741D36"/>
    <w:rsid w:val="00757B99"/>
    <w:rsid w:val="00761702"/>
    <w:rsid w:val="00780E73"/>
    <w:rsid w:val="007832E8"/>
    <w:rsid w:val="0079046A"/>
    <w:rsid w:val="007978D9"/>
    <w:rsid w:val="00813421"/>
    <w:rsid w:val="00836A16"/>
    <w:rsid w:val="00840C65"/>
    <w:rsid w:val="008531B7"/>
    <w:rsid w:val="008750D9"/>
    <w:rsid w:val="00876B19"/>
    <w:rsid w:val="00896683"/>
    <w:rsid w:val="008B39B6"/>
    <w:rsid w:val="009104F4"/>
    <w:rsid w:val="0092782C"/>
    <w:rsid w:val="0094314D"/>
    <w:rsid w:val="009455FC"/>
    <w:rsid w:val="00996BAD"/>
    <w:rsid w:val="009B7B95"/>
    <w:rsid w:val="009D0AEF"/>
    <w:rsid w:val="009D1395"/>
    <w:rsid w:val="009E6DDF"/>
    <w:rsid w:val="009E7A29"/>
    <w:rsid w:val="00A122E7"/>
    <w:rsid w:val="00A12C52"/>
    <w:rsid w:val="00A650AE"/>
    <w:rsid w:val="00A70604"/>
    <w:rsid w:val="00AA68F3"/>
    <w:rsid w:val="00AB0B34"/>
    <w:rsid w:val="00AD65EE"/>
    <w:rsid w:val="00AE420C"/>
    <w:rsid w:val="00AE6602"/>
    <w:rsid w:val="00AF2489"/>
    <w:rsid w:val="00B036D6"/>
    <w:rsid w:val="00B85139"/>
    <w:rsid w:val="00BB3173"/>
    <w:rsid w:val="00BB7148"/>
    <w:rsid w:val="00BD38FA"/>
    <w:rsid w:val="00BD6B01"/>
    <w:rsid w:val="00BE3BF0"/>
    <w:rsid w:val="00BF5031"/>
    <w:rsid w:val="00BF7B92"/>
    <w:rsid w:val="00C1701F"/>
    <w:rsid w:val="00C66927"/>
    <w:rsid w:val="00C75B69"/>
    <w:rsid w:val="00CA4D30"/>
    <w:rsid w:val="00CC5688"/>
    <w:rsid w:val="00CF0CA3"/>
    <w:rsid w:val="00D20EA6"/>
    <w:rsid w:val="00D21B12"/>
    <w:rsid w:val="00D513DF"/>
    <w:rsid w:val="00D56288"/>
    <w:rsid w:val="00DC137D"/>
    <w:rsid w:val="00DD4510"/>
    <w:rsid w:val="00DF5FC0"/>
    <w:rsid w:val="00E16590"/>
    <w:rsid w:val="00E20044"/>
    <w:rsid w:val="00E26C65"/>
    <w:rsid w:val="00E362AB"/>
    <w:rsid w:val="00E4174C"/>
    <w:rsid w:val="00E55482"/>
    <w:rsid w:val="00E63321"/>
    <w:rsid w:val="00E86D42"/>
    <w:rsid w:val="00ED0D3E"/>
    <w:rsid w:val="00ED2AAB"/>
    <w:rsid w:val="00ED7F37"/>
    <w:rsid w:val="00EE0537"/>
    <w:rsid w:val="00F115FD"/>
    <w:rsid w:val="00F118F5"/>
    <w:rsid w:val="00F34E6C"/>
    <w:rsid w:val="00F37455"/>
    <w:rsid w:val="00F659DF"/>
    <w:rsid w:val="00F86A89"/>
    <w:rsid w:val="00FA49D9"/>
    <w:rsid w:val="00FF3911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F3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37"/>
  </w:style>
  <w:style w:type="paragraph" w:styleId="Footer">
    <w:name w:val="footer"/>
    <w:basedOn w:val="Normal"/>
    <w:link w:val="FooterChar"/>
    <w:uiPriority w:val="99"/>
    <w:unhideWhenUsed/>
    <w:rsid w:val="00ED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37"/>
  </w:style>
  <w:style w:type="paragraph" w:styleId="BalloonText">
    <w:name w:val="Balloon Text"/>
    <w:basedOn w:val="Normal"/>
    <w:link w:val="BalloonTextChar"/>
    <w:uiPriority w:val="99"/>
    <w:semiHidden/>
    <w:unhideWhenUsed/>
    <w:rsid w:val="00ED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5DB"/>
    <w:rPr>
      <w:color w:val="0000FF"/>
      <w:u w:val="single"/>
    </w:rPr>
  </w:style>
  <w:style w:type="table" w:styleId="TableGrid">
    <w:name w:val="Table Grid"/>
    <w:basedOn w:val="TableNormal"/>
    <w:uiPriority w:val="59"/>
    <w:rsid w:val="00AB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onwolley.com/projec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VBOXSVR\storage\documents\resume\www.linkedin.com\in\jasonwolley" TargetMode="External"/><Relationship Id="rId2" Type="http://schemas.openxmlformats.org/officeDocument/2006/relationships/hyperlink" Target="file:///\\VBOXSVR\storage\documents\resume\www.jasonwolley.com" TargetMode="External"/><Relationship Id="rId1" Type="http://schemas.openxmlformats.org/officeDocument/2006/relationships/hyperlink" Target="mailto:jason.wol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6141-CCE7-4D68-9368-4CA80A77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Links>
    <vt:vector size="24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http://www.jasonwolley.com/projects.html</vt:lpwstr>
      </vt:variant>
      <vt:variant>
        <vt:lpwstr/>
      </vt:variant>
      <vt:variant>
        <vt:i4>6881402</vt:i4>
      </vt:variant>
      <vt:variant>
        <vt:i4>6</vt:i4>
      </vt:variant>
      <vt:variant>
        <vt:i4>0</vt:i4>
      </vt:variant>
      <vt:variant>
        <vt:i4>5</vt:i4>
      </vt:variant>
      <vt:variant>
        <vt:lpwstr>www.linkedin.com/in/jasonwolley</vt:lpwstr>
      </vt:variant>
      <vt:variant>
        <vt:lpwstr/>
      </vt:variant>
      <vt:variant>
        <vt:i4>6815854</vt:i4>
      </vt:variant>
      <vt:variant>
        <vt:i4>3</vt:i4>
      </vt:variant>
      <vt:variant>
        <vt:i4>0</vt:i4>
      </vt:variant>
      <vt:variant>
        <vt:i4>5</vt:i4>
      </vt:variant>
      <vt:variant>
        <vt:lpwstr>www.jasonwolley.com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mailto:jason.wolley@gmail.com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 Wolley</cp:lastModifiedBy>
  <cp:revision>11</cp:revision>
  <cp:lastPrinted>2016-04-14T05:24:00Z</cp:lastPrinted>
  <dcterms:created xsi:type="dcterms:W3CDTF">2016-03-15T04:07:00Z</dcterms:created>
  <dcterms:modified xsi:type="dcterms:W3CDTF">2016-04-16T22:21:00Z</dcterms:modified>
</cp:coreProperties>
</file>